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11D" w:rsidRPr="00BB7A45" w:rsidRDefault="008540D8" w:rsidP="00F07826">
      <w:pPr>
        <w:spacing w:before="120" w:line="320" w:lineRule="exact"/>
        <w:jc w:val="center"/>
        <w:rPr>
          <w:rFonts w:ascii="Bookman Old Style" w:hAnsi="Bookman Old Style"/>
          <w:lang w:val="id-ID"/>
        </w:rPr>
      </w:pPr>
      <w:r w:rsidRPr="00BB7A45">
        <w:rPr>
          <w:rFonts w:ascii="Bookman Old Style" w:hAnsi="Bookman Old Style"/>
          <w:noProof/>
        </w:rPr>
        <w:drawing>
          <wp:anchor distT="0" distB="0" distL="114300" distR="114300" simplePos="0" relativeHeight="251657216" behindDoc="1" locked="0" layoutInCell="1" allowOverlap="1">
            <wp:simplePos x="0" y="0"/>
            <wp:positionH relativeFrom="column">
              <wp:posOffset>2690688</wp:posOffset>
            </wp:positionH>
            <wp:positionV relativeFrom="paragraph">
              <wp:posOffset>-650019</wp:posOffset>
            </wp:positionV>
            <wp:extent cx="846069" cy="914400"/>
            <wp:effectExtent l="1905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srcRect/>
                    <a:stretch>
                      <a:fillRect/>
                    </a:stretch>
                  </pic:blipFill>
                  <pic:spPr bwMode="auto">
                    <a:xfrm>
                      <a:off x="0" y="0"/>
                      <a:ext cx="846069" cy="914400"/>
                    </a:xfrm>
                    <a:prstGeom prst="rect">
                      <a:avLst/>
                    </a:prstGeom>
                    <a:noFill/>
                    <a:ln w="9525">
                      <a:noFill/>
                      <a:miter lim="800000"/>
                      <a:headEnd/>
                      <a:tailEnd/>
                    </a:ln>
                  </pic:spPr>
                </pic:pic>
              </a:graphicData>
            </a:graphic>
          </wp:anchor>
        </w:drawing>
      </w:r>
    </w:p>
    <w:p w:rsidR="00D8511D" w:rsidRDefault="00867045" w:rsidP="00F07826">
      <w:pPr>
        <w:spacing w:before="120" w:line="320" w:lineRule="exact"/>
        <w:jc w:val="center"/>
        <w:rPr>
          <w:rFonts w:ascii="Bookman Old Style" w:hAnsi="Bookman Old Style"/>
          <w:sz w:val="36"/>
          <w:szCs w:val="36"/>
        </w:rPr>
      </w:pPr>
      <w:r w:rsidRPr="00BB7A45">
        <w:rPr>
          <w:rFonts w:ascii="Bookman Old Style" w:hAnsi="Bookman Old Style"/>
          <w:sz w:val="36"/>
          <w:szCs w:val="36"/>
        </w:rPr>
        <w:t>GUBERNUR NUSA TENGGARA BARAT</w:t>
      </w:r>
    </w:p>
    <w:p w:rsidR="00D705D1" w:rsidRPr="00BB7A45" w:rsidRDefault="00D705D1" w:rsidP="00D705D1">
      <w:pPr>
        <w:tabs>
          <w:tab w:val="left" w:pos="8080"/>
        </w:tabs>
        <w:spacing w:before="120" w:line="320" w:lineRule="exact"/>
        <w:jc w:val="both"/>
        <w:rPr>
          <w:rFonts w:ascii="Bookman Old Style" w:hAnsi="Bookman Old Style"/>
          <w:sz w:val="36"/>
          <w:szCs w:val="36"/>
        </w:rPr>
      </w:pPr>
      <w:r>
        <w:rPr>
          <w:rFonts w:ascii="Bookman Old Style" w:hAnsi="Bookman Old Style" w:cs="Tahoma"/>
          <w:color w:val="000000"/>
        </w:rPr>
        <w:t xml:space="preserve">NOMOR 6  </w:t>
      </w:r>
      <w:r>
        <w:rPr>
          <w:rFonts w:ascii="Bookman Old Style" w:hAnsi="Bookman Old Style" w:cs="Tahoma"/>
          <w:color w:val="000000"/>
        </w:rPr>
        <w:tab/>
        <w:t>TAHUN 2016</w:t>
      </w:r>
    </w:p>
    <w:p w:rsidR="004F16EB" w:rsidRPr="00BB7A45" w:rsidRDefault="007D4834" w:rsidP="0012323F">
      <w:pPr>
        <w:pStyle w:val="Title"/>
        <w:spacing w:before="480" w:line="320" w:lineRule="exact"/>
        <w:rPr>
          <w:rFonts w:ascii="Bookman Old Style" w:hAnsi="Bookman Old Style"/>
          <w:b w:val="0"/>
          <w:bCs w:val="0"/>
          <w:lang w:val="id-ID"/>
        </w:rPr>
      </w:pPr>
      <w:r>
        <w:rPr>
          <w:rFonts w:ascii="Bookman Old Style" w:hAnsi="Bookman Old Style"/>
          <w:b w:val="0"/>
          <w:bCs w:val="0"/>
          <w:noProof/>
        </w:rPr>
        <w:pict>
          <v:line id="_x0000_s1181" style="position:absolute;left:0;text-align:left;z-index:251658240" from="-.4pt,6.55pt" to="492.95pt,6.55pt" strokeweight="4.5pt">
            <v:stroke linestyle="thinThick"/>
          </v:line>
        </w:pict>
      </w:r>
      <w:r w:rsidR="004F16EB" w:rsidRPr="00BB7A45">
        <w:rPr>
          <w:rFonts w:ascii="Bookman Old Style" w:hAnsi="Bookman Old Style"/>
          <w:b w:val="0"/>
          <w:bCs w:val="0"/>
        </w:rPr>
        <w:t xml:space="preserve">PERATURAN </w:t>
      </w:r>
      <w:r w:rsidR="004F16EB" w:rsidRPr="00BB7A45">
        <w:rPr>
          <w:rFonts w:ascii="Bookman Old Style" w:hAnsi="Bookman Old Style"/>
          <w:b w:val="0"/>
          <w:bCs w:val="0"/>
          <w:lang w:val="id-ID"/>
        </w:rPr>
        <w:t>DAERAH PROVINSI NUSA TENGGARA BARAT</w:t>
      </w:r>
    </w:p>
    <w:p w:rsidR="004F16EB" w:rsidRPr="00BB7A45" w:rsidRDefault="004F16EB" w:rsidP="00BB7A45">
      <w:pPr>
        <w:spacing w:before="120" w:line="320" w:lineRule="exact"/>
        <w:jc w:val="center"/>
        <w:rPr>
          <w:rFonts w:ascii="Bookman Old Style" w:hAnsi="Bookman Old Style"/>
        </w:rPr>
      </w:pPr>
      <w:r w:rsidRPr="00BB7A45">
        <w:rPr>
          <w:rFonts w:ascii="Bookman Old Style" w:hAnsi="Bookman Old Style"/>
          <w:lang w:val="id-ID"/>
        </w:rPr>
        <w:t xml:space="preserve">NOMOR  </w:t>
      </w:r>
      <w:r w:rsidRPr="00BB7A45">
        <w:rPr>
          <w:rFonts w:ascii="Bookman Old Style" w:hAnsi="Bookman Old Style"/>
        </w:rPr>
        <w:t xml:space="preserve"> </w:t>
      </w:r>
      <w:r w:rsidR="007F40CD">
        <w:rPr>
          <w:rFonts w:ascii="Bookman Old Style" w:hAnsi="Bookman Old Style"/>
        </w:rPr>
        <w:t>6</w:t>
      </w:r>
      <w:r w:rsidRPr="00BB7A45">
        <w:rPr>
          <w:rFonts w:ascii="Bookman Old Style" w:hAnsi="Bookman Old Style"/>
          <w:lang w:val="id-ID"/>
        </w:rPr>
        <w:t xml:space="preserve"> </w:t>
      </w:r>
      <w:r w:rsidRPr="00BB7A45">
        <w:rPr>
          <w:rFonts w:ascii="Bookman Old Style" w:hAnsi="Bookman Old Style"/>
        </w:rPr>
        <w:t xml:space="preserve">  </w:t>
      </w:r>
      <w:r w:rsidRPr="00BB7A45">
        <w:rPr>
          <w:rFonts w:ascii="Bookman Old Style" w:hAnsi="Bookman Old Style"/>
          <w:lang w:val="id-ID"/>
        </w:rPr>
        <w:t xml:space="preserve"> TAHUN 201</w:t>
      </w:r>
      <w:r w:rsidR="00867045" w:rsidRPr="00BB7A45">
        <w:rPr>
          <w:rFonts w:ascii="Bookman Old Style" w:hAnsi="Bookman Old Style"/>
        </w:rPr>
        <w:t>6</w:t>
      </w:r>
    </w:p>
    <w:p w:rsidR="004F16EB" w:rsidRPr="00BB7A45" w:rsidRDefault="004F16EB" w:rsidP="00BB7A45">
      <w:pPr>
        <w:spacing w:before="120" w:line="320" w:lineRule="exact"/>
        <w:jc w:val="center"/>
        <w:rPr>
          <w:rFonts w:ascii="Bookman Old Style" w:hAnsi="Bookman Old Style"/>
          <w:lang w:val="id-ID"/>
        </w:rPr>
      </w:pPr>
      <w:r w:rsidRPr="00BB7A45">
        <w:rPr>
          <w:rFonts w:ascii="Bookman Old Style" w:hAnsi="Bookman Old Style"/>
          <w:lang w:val="id-ID"/>
        </w:rPr>
        <w:t>TENTANG</w:t>
      </w:r>
    </w:p>
    <w:p w:rsidR="00401E12" w:rsidRDefault="004F16EB" w:rsidP="00BB7A45">
      <w:pPr>
        <w:spacing w:before="120" w:line="320" w:lineRule="exact"/>
        <w:jc w:val="center"/>
        <w:rPr>
          <w:rFonts w:ascii="Bookman Old Style" w:hAnsi="Bookman Old Style"/>
        </w:rPr>
      </w:pPr>
      <w:r w:rsidRPr="00BB7A45">
        <w:rPr>
          <w:rFonts w:ascii="Bookman Old Style" w:hAnsi="Bookman Old Style"/>
          <w:lang w:val="id-ID"/>
        </w:rPr>
        <w:t>PERUBAHAN</w:t>
      </w:r>
      <w:r w:rsidR="006A7299" w:rsidRPr="00BB7A45">
        <w:rPr>
          <w:rFonts w:ascii="Bookman Old Style" w:hAnsi="Bookman Old Style"/>
        </w:rPr>
        <w:t xml:space="preserve"> ATAS</w:t>
      </w:r>
      <w:r w:rsidRPr="00BB7A45">
        <w:rPr>
          <w:rFonts w:ascii="Bookman Old Style" w:hAnsi="Bookman Old Style"/>
          <w:lang w:val="id-ID"/>
        </w:rPr>
        <w:t xml:space="preserve"> PER</w:t>
      </w:r>
      <w:r w:rsidR="00401E12">
        <w:rPr>
          <w:rFonts w:ascii="Bookman Old Style" w:hAnsi="Bookman Old Style"/>
        </w:rPr>
        <w:t>ATURAN DAERAH</w:t>
      </w:r>
      <w:r w:rsidRPr="00BB7A45">
        <w:rPr>
          <w:rFonts w:ascii="Bookman Old Style" w:hAnsi="Bookman Old Style"/>
          <w:lang w:val="id-ID"/>
        </w:rPr>
        <w:t xml:space="preserve"> NOMOR 3 TAHUN 2011 </w:t>
      </w:r>
    </w:p>
    <w:p w:rsidR="004F16EB" w:rsidRPr="00BB7A45" w:rsidRDefault="006A7299" w:rsidP="00401E12">
      <w:pPr>
        <w:spacing w:line="320" w:lineRule="exact"/>
        <w:jc w:val="center"/>
        <w:rPr>
          <w:rFonts w:ascii="Bookman Old Style" w:hAnsi="Bookman Old Style"/>
        </w:rPr>
      </w:pPr>
      <w:r w:rsidRPr="00BB7A45">
        <w:rPr>
          <w:rFonts w:ascii="Bookman Old Style" w:hAnsi="Bookman Old Style"/>
        </w:rPr>
        <w:t xml:space="preserve">TENTANG </w:t>
      </w:r>
      <w:r w:rsidR="004F16EB" w:rsidRPr="00BB7A45">
        <w:rPr>
          <w:rFonts w:ascii="Bookman Old Style" w:hAnsi="Bookman Old Style"/>
          <w:lang w:val="id-ID"/>
        </w:rPr>
        <w:t>RETRIBUSI JASA U</w:t>
      </w:r>
      <w:r w:rsidR="004F16EB" w:rsidRPr="00BB7A45">
        <w:rPr>
          <w:rFonts w:ascii="Bookman Old Style" w:hAnsi="Bookman Old Style"/>
        </w:rPr>
        <w:t>SAHA</w:t>
      </w:r>
    </w:p>
    <w:p w:rsidR="004F16EB" w:rsidRPr="00BB7A45" w:rsidRDefault="004F16EB" w:rsidP="00F07826">
      <w:pPr>
        <w:spacing w:before="240" w:line="320" w:lineRule="exact"/>
        <w:jc w:val="center"/>
        <w:rPr>
          <w:rFonts w:ascii="Bookman Old Style" w:hAnsi="Bookman Old Style"/>
          <w:lang w:val="id-ID"/>
        </w:rPr>
      </w:pPr>
      <w:r w:rsidRPr="00BB7A45">
        <w:rPr>
          <w:rFonts w:ascii="Bookman Old Style" w:hAnsi="Bookman Old Style"/>
          <w:lang w:val="id-ID"/>
        </w:rPr>
        <w:t>DENGAN RAHMAT TUHAN YANG MAHA ESA</w:t>
      </w:r>
    </w:p>
    <w:p w:rsidR="00D8511D" w:rsidRPr="00BB7A45" w:rsidRDefault="004F16EB" w:rsidP="00F07826">
      <w:pPr>
        <w:spacing w:before="240" w:line="320" w:lineRule="exact"/>
        <w:jc w:val="center"/>
        <w:rPr>
          <w:rFonts w:ascii="Bookman Old Style" w:hAnsi="Bookman Old Style"/>
          <w:lang w:val="id-ID"/>
        </w:rPr>
      </w:pPr>
      <w:r w:rsidRPr="00BB7A45">
        <w:rPr>
          <w:rFonts w:ascii="Bookman Old Style" w:hAnsi="Bookman Old Style"/>
          <w:lang w:val="id-ID"/>
        </w:rPr>
        <w:t>GUBERNUR NUSA TENGGARA BARAT</w:t>
      </w:r>
      <w:r w:rsidR="00D8511D" w:rsidRPr="00BB7A45">
        <w:rPr>
          <w:rFonts w:ascii="Bookman Old Style" w:hAnsi="Bookman Old Style"/>
          <w:lang w:val="id-ID"/>
        </w:rPr>
        <w:t>,</w:t>
      </w:r>
    </w:p>
    <w:p w:rsidR="00D8511D" w:rsidRPr="00BB7A45" w:rsidRDefault="00D8511D" w:rsidP="00F07826">
      <w:pPr>
        <w:spacing w:before="120" w:line="320" w:lineRule="exact"/>
        <w:jc w:val="center"/>
        <w:rPr>
          <w:rFonts w:ascii="Bookman Old Style" w:hAnsi="Bookman Old Style"/>
          <w:bCs/>
          <w:lang w:val="id-ID"/>
        </w:rPr>
      </w:pPr>
    </w:p>
    <w:p w:rsidR="00D8511D" w:rsidRPr="00BB7A45" w:rsidRDefault="00456A08" w:rsidP="00BB7A45">
      <w:pPr>
        <w:pStyle w:val="BodyText"/>
        <w:tabs>
          <w:tab w:val="clear" w:pos="1620"/>
          <w:tab w:val="clear" w:pos="1980"/>
          <w:tab w:val="left" w:pos="1800"/>
          <w:tab w:val="left" w:pos="2268"/>
        </w:tabs>
        <w:spacing w:before="80" w:line="320" w:lineRule="exact"/>
        <w:ind w:left="2268" w:hanging="2268"/>
        <w:rPr>
          <w:rFonts w:ascii="Bookman Old Style" w:hAnsi="Bookman Old Style"/>
          <w:color w:val="auto"/>
        </w:rPr>
      </w:pPr>
      <w:r w:rsidRPr="00BB7A45">
        <w:rPr>
          <w:rFonts w:ascii="Bookman Old Style" w:hAnsi="Bookman Old Style"/>
          <w:color w:val="auto"/>
        </w:rPr>
        <w:t xml:space="preserve"> </w:t>
      </w:r>
      <w:r w:rsidR="00D8511D" w:rsidRPr="00BB7A45">
        <w:rPr>
          <w:rFonts w:ascii="Bookman Old Style" w:hAnsi="Bookman Old Style"/>
          <w:color w:val="auto"/>
          <w:lang w:val="id-ID"/>
        </w:rPr>
        <w:t>Men</w:t>
      </w:r>
      <w:r w:rsidR="000030C1" w:rsidRPr="00BB7A45">
        <w:rPr>
          <w:rFonts w:ascii="Bookman Old Style" w:hAnsi="Bookman Old Style"/>
          <w:color w:val="auto"/>
          <w:lang w:val="id-ID"/>
        </w:rPr>
        <w:t>imbang</w:t>
      </w:r>
      <w:r w:rsidRPr="00BB7A45">
        <w:rPr>
          <w:rFonts w:ascii="Bookman Old Style" w:hAnsi="Bookman Old Style"/>
          <w:color w:val="auto"/>
        </w:rPr>
        <w:t xml:space="preserve"> </w:t>
      </w:r>
      <w:r w:rsidR="000030C1" w:rsidRPr="00BB7A45">
        <w:rPr>
          <w:rFonts w:ascii="Bookman Old Style" w:hAnsi="Bookman Old Style"/>
          <w:color w:val="auto"/>
          <w:lang w:val="id-ID"/>
        </w:rPr>
        <w:t xml:space="preserve">: </w:t>
      </w:r>
      <w:r w:rsidRPr="00BB7A45">
        <w:rPr>
          <w:rFonts w:ascii="Bookman Old Style" w:hAnsi="Bookman Old Style"/>
          <w:color w:val="auto"/>
        </w:rPr>
        <w:tab/>
      </w:r>
      <w:r w:rsidR="000030C1" w:rsidRPr="00BB7A45">
        <w:rPr>
          <w:rFonts w:ascii="Bookman Old Style" w:hAnsi="Bookman Old Style"/>
          <w:color w:val="auto"/>
        </w:rPr>
        <w:t xml:space="preserve">a. </w:t>
      </w:r>
      <w:r w:rsidR="000030C1" w:rsidRPr="00BB7A45">
        <w:rPr>
          <w:rFonts w:ascii="Bookman Old Style" w:hAnsi="Bookman Old Style"/>
          <w:color w:val="auto"/>
        </w:rPr>
        <w:tab/>
      </w:r>
      <w:r w:rsidR="00A53558" w:rsidRPr="00BB7A45">
        <w:rPr>
          <w:rFonts w:ascii="Bookman Old Style" w:hAnsi="Bookman Old Style"/>
          <w:color w:val="auto"/>
          <w:lang w:val="id-ID"/>
        </w:rPr>
        <w:t>b</w:t>
      </w:r>
      <w:r w:rsidR="00804902" w:rsidRPr="00BB7A45">
        <w:rPr>
          <w:rFonts w:ascii="Bookman Old Style" w:hAnsi="Bookman Old Style"/>
          <w:color w:val="auto"/>
          <w:lang w:val="id-ID"/>
        </w:rPr>
        <w:t>ahwa dalam rangka pelaksanaan Otonomi Daerah yang nyata, luas dan bertanggungjawab, perlu digali sumber-sumber Pendapatan Asli Daerah guna mendukung pembiayaan penyelenggaraan pemerintahan dan pelaksanaa</w:t>
      </w:r>
      <w:r w:rsidR="004F16EB" w:rsidRPr="00BB7A45">
        <w:rPr>
          <w:rFonts w:ascii="Bookman Old Style" w:hAnsi="Bookman Old Style"/>
          <w:color w:val="auto"/>
          <w:lang w:val="id-ID"/>
        </w:rPr>
        <w:t xml:space="preserve">n pembangunan </w:t>
      </w:r>
      <w:r w:rsidR="00804902" w:rsidRPr="00BB7A45">
        <w:rPr>
          <w:rFonts w:ascii="Bookman Old Style" w:hAnsi="Bookman Old Style"/>
          <w:color w:val="auto"/>
          <w:lang w:val="id-ID"/>
        </w:rPr>
        <w:t xml:space="preserve"> Daerah</w:t>
      </w:r>
      <w:r w:rsidR="00D8511D" w:rsidRPr="00BB7A45">
        <w:rPr>
          <w:rFonts w:ascii="Bookman Old Style" w:hAnsi="Bookman Old Style"/>
          <w:color w:val="auto"/>
          <w:lang w:val="id-ID"/>
        </w:rPr>
        <w:t>;</w:t>
      </w:r>
    </w:p>
    <w:p w:rsidR="00456A08" w:rsidRPr="00BB7A45" w:rsidRDefault="001636F7" w:rsidP="00BB7A45">
      <w:pPr>
        <w:pStyle w:val="BodyText"/>
        <w:numPr>
          <w:ilvl w:val="0"/>
          <w:numId w:val="17"/>
        </w:numPr>
        <w:tabs>
          <w:tab w:val="clear" w:pos="1620"/>
          <w:tab w:val="clear" w:pos="1980"/>
          <w:tab w:val="left" w:pos="2268"/>
        </w:tabs>
        <w:spacing w:before="120" w:line="320" w:lineRule="exact"/>
        <w:ind w:left="2268" w:hanging="504"/>
        <w:rPr>
          <w:rFonts w:ascii="Bookman Old Style" w:hAnsi="Bookman Old Style"/>
          <w:color w:val="auto"/>
        </w:rPr>
      </w:pPr>
      <w:r w:rsidRPr="00BB7A45">
        <w:rPr>
          <w:rFonts w:ascii="Bookman Old Style" w:hAnsi="Bookman Old Style"/>
          <w:color w:val="auto"/>
          <w:lang w:val="id-ID"/>
        </w:rPr>
        <w:t xml:space="preserve">bahwa </w:t>
      </w:r>
      <w:r w:rsidR="00C131CB" w:rsidRPr="00BB7A45">
        <w:rPr>
          <w:rFonts w:ascii="Bookman Old Style" w:hAnsi="Bookman Old Style"/>
          <w:color w:val="auto"/>
          <w:lang w:val="id-ID"/>
        </w:rPr>
        <w:t>retribusi daerah merupakan salah satu sumber Pendapatan Asli Daerah yang penting guna membiayai penyelenggaraan pemerintah dan pelaksanaan pembangunan daerah;</w:t>
      </w:r>
    </w:p>
    <w:p w:rsidR="00E277FD" w:rsidRPr="00BB7A45" w:rsidRDefault="001636F7" w:rsidP="00BB7A45">
      <w:pPr>
        <w:pStyle w:val="BodyText"/>
        <w:numPr>
          <w:ilvl w:val="0"/>
          <w:numId w:val="17"/>
        </w:numPr>
        <w:tabs>
          <w:tab w:val="clear" w:pos="1620"/>
          <w:tab w:val="clear" w:pos="1980"/>
          <w:tab w:val="left" w:pos="2268"/>
        </w:tabs>
        <w:spacing w:before="120" w:line="320" w:lineRule="exact"/>
        <w:ind w:left="2268" w:hanging="504"/>
        <w:rPr>
          <w:rFonts w:ascii="Bookman Old Style" w:hAnsi="Bookman Old Style"/>
          <w:color w:val="auto"/>
          <w:spacing w:val="4"/>
          <w:lang w:val="id-ID"/>
        </w:rPr>
      </w:pPr>
      <w:r w:rsidRPr="00BB7A45">
        <w:rPr>
          <w:rFonts w:ascii="Bookman Old Style" w:hAnsi="Bookman Old Style"/>
          <w:color w:val="auto"/>
          <w:lang w:val="id-ID"/>
        </w:rPr>
        <w:t xml:space="preserve">bahwa </w:t>
      </w:r>
      <w:r w:rsidR="00C131CB" w:rsidRPr="00BB7A45">
        <w:rPr>
          <w:rFonts w:ascii="Bookman Old Style" w:hAnsi="Bookman Old Style"/>
          <w:color w:val="auto"/>
          <w:lang w:val="id-ID"/>
        </w:rPr>
        <w:t>dalam rangka meningkatkan kemandirian dae</w:t>
      </w:r>
      <w:r w:rsidR="00AC2D27" w:rsidRPr="00BB7A45">
        <w:rPr>
          <w:rFonts w:ascii="Bookman Old Style" w:hAnsi="Bookman Old Style"/>
          <w:color w:val="auto"/>
          <w:lang w:val="id-ID"/>
        </w:rPr>
        <w:t xml:space="preserve">rah, perlu dilakukan perluasan </w:t>
      </w:r>
      <w:r w:rsidR="00AC2D27" w:rsidRPr="00BB7A45">
        <w:rPr>
          <w:rFonts w:ascii="Bookman Old Style" w:hAnsi="Bookman Old Style"/>
          <w:color w:val="auto"/>
        </w:rPr>
        <w:t>O</w:t>
      </w:r>
      <w:r w:rsidR="00AC2D27" w:rsidRPr="00BB7A45">
        <w:rPr>
          <w:rFonts w:ascii="Bookman Old Style" w:hAnsi="Bookman Old Style"/>
          <w:color w:val="auto"/>
          <w:lang w:val="id-ID"/>
        </w:rPr>
        <w:t xml:space="preserve">byek </w:t>
      </w:r>
      <w:r w:rsidR="00AC2D27" w:rsidRPr="00BB7A45">
        <w:rPr>
          <w:rFonts w:ascii="Bookman Old Style" w:hAnsi="Bookman Old Style"/>
          <w:color w:val="auto"/>
        </w:rPr>
        <w:t>R</w:t>
      </w:r>
      <w:r w:rsidR="00AC2D27" w:rsidRPr="00BB7A45">
        <w:rPr>
          <w:rFonts w:ascii="Bookman Old Style" w:hAnsi="Bookman Old Style"/>
          <w:color w:val="auto"/>
          <w:lang w:val="id-ID"/>
        </w:rPr>
        <w:t xml:space="preserve">etribusi </w:t>
      </w:r>
      <w:r w:rsidR="00AC2D27" w:rsidRPr="00BB7A45">
        <w:rPr>
          <w:rFonts w:ascii="Bookman Old Style" w:hAnsi="Bookman Old Style"/>
          <w:color w:val="auto"/>
        </w:rPr>
        <w:t>D</w:t>
      </w:r>
      <w:r w:rsidR="00C131CB" w:rsidRPr="00BB7A45">
        <w:rPr>
          <w:rFonts w:ascii="Bookman Old Style" w:hAnsi="Bookman Old Style"/>
          <w:color w:val="auto"/>
          <w:lang w:val="id-ID"/>
        </w:rPr>
        <w:t xml:space="preserve">aerah, khususnya </w:t>
      </w:r>
      <w:r w:rsidR="00AC2D27" w:rsidRPr="00BB7A45">
        <w:rPr>
          <w:rFonts w:ascii="Bookman Old Style" w:hAnsi="Bookman Old Style"/>
          <w:color w:val="auto"/>
        </w:rPr>
        <w:t>R</w:t>
      </w:r>
      <w:r w:rsidR="00AC2D27" w:rsidRPr="00BB7A45">
        <w:rPr>
          <w:rFonts w:ascii="Bookman Old Style" w:hAnsi="Bookman Old Style"/>
          <w:color w:val="auto"/>
          <w:lang w:val="id-ID"/>
        </w:rPr>
        <w:t xml:space="preserve">etribusi </w:t>
      </w:r>
      <w:r w:rsidR="00AC2D27" w:rsidRPr="00BB7A45">
        <w:rPr>
          <w:rFonts w:ascii="Bookman Old Style" w:hAnsi="Bookman Old Style"/>
          <w:color w:val="auto"/>
        </w:rPr>
        <w:t>J</w:t>
      </w:r>
      <w:r w:rsidR="00AC2D27" w:rsidRPr="00BB7A45">
        <w:rPr>
          <w:rFonts w:ascii="Bookman Old Style" w:hAnsi="Bookman Old Style"/>
          <w:color w:val="auto"/>
          <w:lang w:val="id-ID"/>
        </w:rPr>
        <w:t xml:space="preserve">asa </w:t>
      </w:r>
      <w:r w:rsidR="00AC2D27" w:rsidRPr="00BB7A45">
        <w:rPr>
          <w:rFonts w:ascii="Bookman Old Style" w:hAnsi="Bookman Old Style"/>
          <w:color w:val="auto"/>
        </w:rPr>
        <w:t>U</w:t>
      </w:r>
      <w:r w:rsidR="00C131CB" w:rsidRPr="00BB7A45">
        <w:rPr>
          <w:rFonts w:ascii="Bookman Old Style" w:hAnsi="Bookman Old Style"/>
          <w:color w:val="auto"/>
          <w:lang w:val="id-ID"/>
        </w:rPr>
        <w:t>saha dan pemberian diskresi dalam perubahan tarif;</w:t>
      </w:r>
    </w:p>
    <w:p w:rsidR="00D8511D" w:rsidRPr="0012323F" w:rsidRDefault="00456A08" w:rsidP="00BB7A45">
      <w:pPr>
        <w:pStyle w:val="BodyText"/>
        <w:numPr>
          <w:ilvl w:val="0"/>
          <w:numId w:val="17"/>
        </w:numPr>
        <w:tabs>
          <w:tab w:val="clear" w:pos="1620"/>
          <w:tab w:val="clear" w:pos="1980"/>
          <w:tab w:val="left" w:pos="2268"/>
          <w:tab w:val="left" w:pos="2520"/>
        </w:tabs>
        <w:spacing w:before="120" w:line="320" w:lineRule="exact"/>
        <w:ind w:left="2268" w:hanging="504"/>
        <w:rPr>
          <w:rFonts w:ascii="Bookman Old Style" w:hAnsi="Bookman Old Style"/>
          <w:color w:val="auto"/>
          <w:spacing w:val="-4"/>
          <w:lang w:val="id-ID"/>
        </w:rPr>
      </w:pPr>
      <w:r w:rsidRPr="0012323F">
        <w:rPr>
          <w:rFonts w:ascii="Bookman Old Style" w:hAnsi="Bookman Old Style"/>
          <w:color w:val="auto"/>
          <w:spacing w:val="-4"/>
        </w:rPr>
        <w:t>b</w:t>
      </w:r>
      <w:r w:rsidR="00D8511D" w:rsidRPr="0012323F">
        <w:rPr>
          <w:rFonts w:ascii="Bookman Old Style" w:hAnsi="Bookman Old Style"/>
          <w:color w:val="auto"/>
          <w:spacing w:val="-4"/>
          <w:lang w:val="id-ID"/>
        </w:rPr>
        <w:t xml:space="preserve">ahwa </w:t>
      </w:r>
      <w:r w:rsidR="00C131CB" w:rsidRPr="0012323F">
        <w:rPr>
          <w:rFonts w:ascii="Bookman Old Style" w:hAnsi="Bookman Old Style"/>
          <w:color w:val="auto"/>
          <w:spacing w:val="-4"/>
          <w:lang w:val="id-ID"/>
        </w:rPr>
        <w:t>Per</w:t>
      </w:r>
      <w:proofErr w:type="spellStart"/>
      <w:r w:rsidR="0012323F" w:rsidRPr="0012323F">
        <w:rPr>
          <w:rFonts w:ascii="Bookman Old Style" w:hAnsi="Bookman Old Style"/>
          <w:color w:val="auto"/>
          <w:spacing w:val="-4"/>
        </w:rPr>
        <w:t>aturan</w:t>
      </w:r>
      <w:proofErr w:type="spellEnd"/>
      <w:r w:rsidR="0012323F" w:rsidRPr="0012323F">
        <w:rPr>
          <w:rFonts w:ascii="Bookman Old Style" w:hAnsi="Bookman Old Style"/>
          <w:color w:val="auto"/>
          <w:spacing w:val="-4"/>
        </w:rPr>
        <w:t xml:space="preserve"> Daerah</w:t>
      </w:r>
      <w:r w:rsidR="00C131CB" w:rsidRPr="0012323F">
        <w:rPr>
          <w:rFonts w:ascii="Bookman Old Style" w:hAnsi="Bookman Old Style"/>
          <w:color w:val="auto"/>
          <w:spacing w:val="-4"/>
          <w:lang w:val="id-ID"/>
        </w:rPr>
        <w:t xml:space="preserve"> Nomor 3 Tahun 2011 tentang Retribusi Jasa Usaha belum </w:t>
      </w:r>
      <w:r w:rsidR="00F62129" w:rsidRPr="0012323F">
        <w:rPr>
          <w:rFonts w:ascii="Bookman Old Style" w:hAnsi="Bookman Old Style"/>
          <w:color w:val="auto"/>
          <w:spacing w:val="-4"/>
          <w:lang w:val="id-ID"/>
        </w:rPr>
        <w:t xml:space="preserve">mengakomodir </w:t>
      </w:r>
      <w:r w:rsidR="00AC2D27" w:rsidRPr="0012323F">
        <w:rPr>
          <w:rFonts w:ascii="Bookman Old Style" w:hAnsi="Bookman Old Style"/>
          <w:color w:val="auto"/>
          <w:spacing w:val="-4"/>
        </w:rPr>
        <w:t>O</w:t>
      </w:r>
      <w:r w:rsidR="00AC2D27" w:rsidRPr="0012323F">
        <w:rPr>
          <w:rFonts w:ascii="Bookman Old Style" w:hAnsi="Bookman Old Style"/>
          <w:color w:val="auto"/>
          <w:spacing w:val="-4"/>
          <w:lang w:val="id-ID"/>
        </w:rPr>
        <w:t xml:space="preserve">byek </w:t>
      </w:r>
      <w:r w:rsidR="00AC2D27" w:rsidRPr="0012323F">
        <w:rPr>
          <w:rFonts w:ascii="Bookman Old Style" w:hAnsi="Bookman Old Style"/>
          <w:color w:val="auto"/>
          <w:spacing w:val="-4"/>
        </w:rPr>
        <w:t>R</w:t>
      </w:r>
      <w:r w:rsidR="004613B6" w:rsidRPr="0012323F">
        <w:rPr>
          <w:rFonts w:ascii="Bookman Old Style" w:hAnsi="Bookman Old Style"/>
          <w:color w:val="auto"/>
          <w:spacing w:val="-4"/>
          <w:lang w:val="id-ID"/>
        </w:rPr>
        <w:t>etribusi Jasa Usaha</w:t>
      </w:r>
      <w:r w:rsidR="00F62129" w:rsidRPr="0012323F">
        <w:rPr>
          <w:rFonts w:ascii="Bookman Old Style" w:hAnsi="Bookman Old Style"/>
          <w:color w:val="auto"/>
          <w:spacing w:val="-4"/>
          <w:lang w:val="id-ID"/>
        </w:rPr>
        <w:t xml:space="preserve"> yang ada </w:t>
      </w:r>
      <w:r w:rsidR="004613B6" w:rsidRPr="0012323F">
        <w:rPr>
          <w:rFonts w:ascii="Bookman Old Style" w:hAnsi="Bookman Old Style"/>
          <w:color w:val="auto"/>
          <w:spacing w:val="-4"/>
          <w:lang w:val="id-ID"/>
        </w:rPr>
        <w:t>pada B</w:t>
      </w:r>
      <w:r w:rsidR="00F62129" w:rsidRPr="0012323F">
        <w:rPr>
          <w:rFonts w:ascii="Bookman Old Style" w:hAnsi="Bookman Old Style"/>
          <w:color w:val="auto"/>
          <w:spacing w:val="-4"/>
          <w:lang w:val="id-ID"/>
        </w:rPr>
        <w:t>adan</w:t>
      </w:r>
      <w:r w:rsidR="000500F6" w:rsidRPr="0012323F">
        <w:rPr>
          <w:rFonts w:ascii="Bookman Old Style" w:hAnsi="Bookman Old Style"/>
          <w:color w:val="auto"/>
          <w:spacing w:val="-4"/>
          <w:lang w:val="id-ID"/>
        </w:rPr>
        <w:t xml:space="preserve"> </w:t>
      </w:r>
      <w:r w:rsidR="004613B6" w:rsidRPr="0012323F">
        <w:rPr>
          <w:rFonts w:ascii="Bookman Old Style" w:hAnsi="Bookman Old Style"/>
          <w:color w:val="auto"/>
          <w:spacing w:val="-4"/>
          <w:lang w:val="id-ID"/>
        </w:rPr>
        <w:t>K</w:t>
      </w:r>
      <w:r w:rsidR="000500F6" w:rsidRPr="0012323F">
        <w:rPr>
          <w:rFonts w:ascii="Bookman Old Style" w:hAnsi="Bookman Old Style"/>
          <w:color w:val="auto"/>
          <w:spacing w:val="-4"/>
          <w:lang w:val="id-ID"/>
        </w:rPr>
        <w:t xml:space="preserve">epegawaian </w:t>
      </w:r>
      <w:r w:rsidR="004613B6" w:rsidRPr="0012323F">
        <w:rPr>
          <w:rFonts w:ascii="Bookman Old Style" w:hAnsi="Bookman Old Style"/>
          <w:color w:val="auto"/>
          <w:spacing w:val="-4"/>
          <w:lang w:val="id-ID"/>
        </w:rPr>
        <w:t>D</w:t>
      </w:r>
      <w:r w:rsidR="000500F6" w:rsidRPr="0012323F">
        <w:rPr>
          <w:rFonts w:ascii="Bookman Old Style" w:hAnsi="Bookman Old Style"/>
          <w:color w:val="auto"/>
          <w:spacing w:val="-4"/>
          <w:lang w:val="id-ID"/>
        </w:rPr>
        <w:t>aerah</w:t>
      </w:r>
      <w:r w:rsidR="004613B6" w:rsidRPr="0012323F">
        <w:rPr>
          <w:rFonts w:ascii="Bookman Old Style" w:hAnsi="Bookman Old Style"/>
          <w:color w:val="auto"/>
          <w:spacing w:val="-4"/>
          <w:lang w:val="id-ID"/>
        </w:rPr>
        <w:t xml:space="preserve"> dan D</w:t>
      </w:r>
      <w:proofErr w:type="spellStart"/>
      <w:r w:rsidR="0012323F" w:rsidRPr="0012323F">
        <w:rPr>
          <w:rFonts w:ascii="Bookman Old Style" w:hAnsi="Bookman Old Style"/>
          <w:color w:val="auto"/>
          <w:spacing w:val="-4"/>
        </w:rPr>
        <w:t>iklat</w:t>
      </w:r>
      <w:proofErr w:type="spellEnd"/>
      <w:r w:rsidR="004613B6" w:rsidRPr="0012323F">
        <w:rPr>
          <w:rFonts w:ascii="Bookman Old Style" w:hAnsi="Bookman Old Style"/>
          <w:color w:val="auto"/>
          <w:spacing w:val="-4"/>
          <w:lang w:val="id-ID"/>
        </w:rPr>
        <w:t xml:space="preserve"> Provinsi N</w:t>
      </w:r>
      <w:r w:rsidR="0012323F" w:rsidRPr="0012323F">
        <w:rPr>
          <w:rFonts w:ascii="Bookman Old Style" w:hAnsi="Bookman Old Style"/>
          <w:color w:val="auto"/>
          <w:spacing w:val="-4"/>
        </w:rPr>
        <w:t>TB</w:t>
      </w:r>
      <w:r w:rsidR="004613B6" w:rsidRPr="0012323F">
        <w:rPr>
          <w:rFonts w:ascii="Bookman Old Style" w:hAnsi="Bookman Old Style"/>
          <w:color w:val="auto"/>
          <w:spacing w:val="-4"/>
          <w:lang w:val="id-ID"/>
        </w:rPr>
        <w:t>, Dinas Tenaga Kerja Provinsi N</w:t>
      </w:r>
      <w:r w:rsidR="0012323F" w:rsidRPr="0012323F">
        <w:rPr>
          <w:rFonts w:ascii="Bookman Old Style" w:hAnsi="Bookman Old Style"/>
          <w:color w:val="auto"/>
          <w:spacing w:val="-4"/>
        </w:rPr>
        <w:t>TB</w:t>
      </w:r>
      <w:r w:rsidR="004613B6" w:rsidRPr="0012323F">
        <w:rPr>
          <w:rFonts w:ascii="Bookman Old Style" w:hAnsi="Bookman Old Style"/>
          <w:color w:val="auto"/>
          <w:spacing w:val="-4"/>
          <w:lang w:val="id-ID"/>
        </w:rPr>
        <w:t>,</w:t>
      </w:r>
      <w:r w:rsidR="006A7299" w:rsidRPr="0012323F">
        <w:rPr>
          <w:rFonts w:ascii="Bookman Old Style" w:hAnsi="Bookman Old Style"/>
          <w:color w:val="auto"/>
          <w:spacing w:val="-4"/>
          <w:lang w:val="id-ID"/>
        </w:rPr>
        <w:t xml:space="preserve"> Dinas Sosial Kependudukan dan </w:t>
      </w:r>
      <w:r w:rsidR="006A7299" w:rsidRPr="0012323F">
        <w:rPr>
          <w:rFonts w:ascii="Bookman Old Style" w:hAnsi="Bookman Old Style"/>
          <w:color w:val="auto"/>
          <w:spacing w:val="-4"/>
        </w:rPr>
        <w:t>C</w:t>
      </w:r>
      <w:r w:rsidR="004613B6" w:rsidRPr="0012323F">
        <w:rPr>
          <w:rFonts w:ascii="Bookman Old Style" w:hAnsi="Bookman Old Style"/>
          <w:color w:val="auto"/>
          <w:spacing w:val="-4"/>
          <w:lang w:val="id-ID"/>
        </w:rPr>
        <w:t>atatan Sipil Provinsi NTB, Di</w:t>
      </w:r>
      <w:proofErr w:type="spellStart"/>
      <w:r w:rsidR="0012323F" w:rsidRPr="0012323F">
        <w:rPr>
          <w:rFonts w:ascii="Bookman Old Style" w:hAnsi="Bookman Old Style"/>
          <w:color w:val="auto"/>
          <w:spacing w:val="-4"/>
        </w:rPr>
        <w:t>nas</w:t>
      </w:r>
      <w:proofErr w:type="spellEnd"/>
      <w:r w:rsidR="0012323F" w:rsidRPr="0012323F">
        <w:rPr>
          <w:rFonts w:ascii="Bookman Old Style" w:hAnsi="Bookman Old Style"/>
          <w:color w:val="auto"/>
          <w:spacing w:val="-4"/>
        </w:rPr>
        <w:t xml:space="preserve"> </w:t>
      </w:r>
      <w:proofErr w:type="spellStart"/>
      <w:r w:rsidR="0012323F" w:rsidRPr="0012323F">
        <w:rPr>
          <w:rFonts w:ascii="Bookman Old Style" w:hAnsi="Bookman Old Style"/>
          <w:color w:val="auto"/>
          <w:spacing w:val="-4"/>
        </w:rPr>
        <w:t>Pendidikan</w:t>
      </w:r>
      <w:proofErr w:type="spellEnd"/>
      <w:r w:rsidR="0012323F" w:rsidRPr="0012323F">
        <w:rPr>
          <w:rFonts w:ascii="Bookman Old Style" w:hAnsi="Bookman Old Style"/>
          <w:color w:val="auto"/>
          <w:spacing w:val="-4"/>
        </w:rPr>
        <w:t xml:space="preserve"> </w:t>
      </w:r>
      <w:proofErr w:type="spellStart"/>
      <w:r w:rsidR="0012323F" w:rsidRPr="0012323F">
        <w:rPr>
          <w:rFonts w:ascii="Bookman Old Style" w:hAnsi="Bookman Old Style"/>
          <w:color w:val="auto"/>
          <w:spacing w:val="-4"/>
        </w:rPr>
        <w:t>Pemuda</w:t>
      </w:r>
      <w:proofErr w:type="spellEnd"/>
      <w:r w:rsidR="0012323F" w:rsidRPr="0012323F">
        <w:rPr>
          <w:rFonts w:ascii="Bookman Old Style" w:hAnsi="Bookman Old Style"/>
          <w:color w:val="auto"/>
          <w:spacing w:val="-4"/>
        </w:rPr>
        <w:t xml:space="preserve"> </w:t>
      </w:r>
      <w:proofErr w:type="spellStart"/>
      <w:r w:rsidR="0012323F" w:rsidRPr="0012323F">
        <w:rPr>
          <w:rFonts w:ascii="Bookman Old Style" w:hAnsi="Bookman Old Style"/>
          <w:color w:val="auto"/>
          <w:spacing w:val="-4"/>
        </w:rPr>
        <w:t>dan</w:t>
      </w:r>
      <w:proofErr w:type="spellEnd"/>
      <w:r w:rsidR="0012323F" w:rsidRPr="0012323F">
        <w:rPr>
          <w:rFonts w:ascii="Bookman Old Style" w:hAnsi="Bookman Old Style"/>
          <w:color w:val="auto"/>
          <w:spacing w:val="-4"/>
        </w:rPr>
        <w:t xml:space="preserve"> </w:t>
      </w:r>
      <w:proofErr w:type="spellStart"/>
      <w:r w:rsidR="0012323F" w:rsidRPr="0012323F">
        <w:rPr>
          <w:rFonts w:ascii="Bookman Old Style" w:hAnsi="Bookman Old Style"/>
          <w:color w:val="auto"/>
          <w:spacing w:val="-4"/>
        </w:rPr>
        <w:t>Olahraga</w:t>
      </w:r>
      <w:proofErr w:type="spellEnd"/>
      <w:r w:rsidR="004613B6" w:rsidRPr="0012323F">
        <w:rPr>
          <w:rFonts w:ascii="Bookman Old Style" w:hAnsi="Bookman Old Style"/>
          <w:color w:val="auto"/>
          <w:spacing w:val="-4"/>
          <w:lang w:val="id-ID"/>
        </w:rPr>
        <w:t xml:space="preserve"> Provinsi NTB </w:t>
      </w:r>
      <w:r w:rsidR="00940800" w:rsidRPr="0012323F">
        <w:rPr>
          <w:rFonts w:ascii="Bookman Old Style" w:hAnsi="Bookman Old Style"/>
          <w:color w:val="auto"/>
          <w:spacing w:val="-4"/>
          <w:lang w:val="id-ID"/>
        </w:rPr>
        <w:t>Dinas Pe</w:t>
      </w:r>
      <w:r w:rsidR="008A5553" w:rsidRPr="0012323F">
        <w:rPr>
          <w:rFonts w:ascii="Bookman Old Style" w:hAnsi="Bookman Old Style"/>
          <w:color w:val="auto"/>
          <w:spacing w:val="-4"/>
          <w:lang w:val="id-ID"/>
        </w:rPr>
        <w:t xml:space="preserve">kerjaan Umum Provinsi NTB, Kesatuan Pengelolaan Hutan </w:t>
      </w:r>
      <w:r w:rsidR="004613B6" w:rsidRPr="0012323F">
        <w:rPr>
          <w:rFonts w:ascii="Bookman Old Style" w:hAnsi="Bookman Old Style"/>
          <w:color w:val="auto"/>
          <w:spacing w:val="-4"/>
          <w:lang w:val="id-ID"/>
        </w:rPr>
        <w:t xml:space="preserve">dan </w:t>
      </w:r>
      <w:r w:rsidR="00F62129" w:rsidRPr="0012323F">
        <w:rPr>
          <w:rFonts w:ascii="Bookman Old Style" w:hAnsi="Bookman Old Style"/>
          <w:color w:val="auto"/>
          <w:spacing w:val="-4"/>
          <w:lang w:val="id-ID"/>
        </w:rPr>
        <w:t>Badan Pengelolaan Keuangan dan Asset Daerah</w:t>
      </w:r>
      <w:r w:rsidR="004613B6" w:rsidRPr="0012323F">
        <w:rPr>
          <w:rFonts w:ascii="Bookman Old Style" w:hAnsi="Bookman Old Style"/>
          <w:color w:val="auto"/>
          <w:spacing w:val="-4"/>
          <w:lang w:val="id-ID"/>
        </w:rPr>
        <w:t xml:space="preserve"> Provinsi NTB; </w:t>
      </w:r>
    </w:p>
    <w:p w:rsidR="00892B3D" w:rsidRPr="00BB7A45" w:rsidRDefault="00456A08" w:rsidP="00BB7A45">
      <w:pPr>
        <w:pStyle w:val="BodyText"/>
        <w:numPr>
          <w:ilvl w:val="0"/>
          <w:numId w:val="17"/>
        </w:numPr>
        <w:tabs>
          <w:tab w:val="clear" w:pos="1620"/>
          <w:tab w:val="clear" w:pos="1980"/>
          <w:tab w:val="left" w:pos="2268"/>
          <w:tab w:val="left" w:pos="2520"/>
        </w:tabs>
        <w:spacing w:before="120" w:line="320" w:lineRule="exact"/>
        <w:ind w:left="2268" w:hanging="504"/>
        <w:rPr>
          <w:rFonts w:ascii="Bookman Old Style" w:hAnsi="Bookman Old Style"/>
          <w:color w:val="auto"/>
          <w:spacing w:val="4"/>
          <w:lang w:val="id-ID"/>
        </w:rPr>
      </w:pPr>
      <w:r w:rsidRPr="00BB7A45">
        <w:rPr>
          <w:rFonts w:ascii="Bookman Old Style" w:hAnsi="Bookman Old Style"/>
          <w:color w:val="auto"/>
          <w:spacing w:val="4"/>
          <w:lang w:val="id-ID"/>
        </w:rPr>
        <w:t>b</w:t>
      </w:r>
      <w:r w:rsidR="00892B3D" w:rsidRPr="00BB7A45">
        <w:rPr>
          <w:rFonts w:ascii="Bookman Old Style" w:hAnsi="Bookman Old Style"/>
          <w:color w:val="auto"/>
          <w:spacing w:val="4"/>
          <w:lang w:val="id-ID"/>
        </w:rPr>
        <w:t>ahwa berdasarkan pertimbangan sebagaimana dimaksud dalam huruf a,</w:t>
      </w:r>
      <w:proofErr w:type="spellStart"/>
      <w:r w:rsidR="0012323F">
        <w:rPr>
          <w:rFonts w:ascii="Bookman Old Style" w:hAnsi="Bookman Old Style"/>
          <w:color w:val="auto"/>
          <w:spacing w:val="4"/>
        </w:rPr>
        <w:t>huruf</w:t>
      </w:r>
      <w:proofErr w:type="spellEnd"/>
      <w:r w:rsidR="0012323F">
        <w:rPr>
          <w:rFonts w:ascii="Bookman Old Style" w:hAnsi="Bookman Old Style"/>
          <w:color w:val="auto"/>
          <w:spacing w:val="4"/>
        </w:rPr>
        <w:t xml:space="preserve"> </w:t>
      </w:r>
      <w:r w:rsidR="00892B3D" w:rsidRPr="00BB7A45">
        <w:rPr>
          <w:rFonts w:ascii="Bookman Old Style" w:hAnsi="Bookman Old Style"/>
          <w:color w:val="auto"/>
          <w:spacing w:val="4"/>
          <w:lang w:val="id-ID"/>
        </w:rPr>
        <w:t>b,</w:t>
      </w:r>
      <w:proofErr w:type="spellStart"/>
      <w:r w:rsidR="0012323F">
        <w:rPr>
          <w:rFonts w:ascii="Bookman Old Style" w:hAnsi="Bookman Old Style"/>
          <w:color w:val="auto"/>
          <w:spacing w:val="4"/>
        </w:rPr>
        <w:t>huruf</w:t>
      </w:r>
      <w:proofErr w:type="spellEnd"/>
      <w:r w:rsidR="0012323F">
        <w:rPr>
          <w:rFonts w:ascii="Bookman Old Style" w:hAnsi="Bookman Old Style"/>
          <w:color w:val="auto"/>
          <w:spacing w:val="4"/>
        </w:rPr>
        <w:t xml:space="preserve"> </w:t>
      </w:r>
      <w:r w:rsidR="00892B3D" w:rsidRPr="00BB7A45">
        <w:rPr>
          <w:rFonts w:ascii="Bookman Old Style" w:hAnsi="Bookman Old Style"/>
          <w:color w:val="auto"/>
          <w:spacing w:val="4"/>
          <w:lang w:val="id-ID"/>
        </w:rPr>
        <w:t>c dan huruf d, perlu membentuk Peraturan Daerah tentang Perubahan atas Per</w:t>
      </w:r>
      <w:r w:rsidR="00F62129" w:rsidRPr="00BB7A45">
        <w:rPr>
          <w:rFonts w:ascii="Bookman Old Style" w:hAnsi="Bookman Old Style"/>
          <w:color w:val="auto"/>
          <w:spacing w:val="4"/>
          <w:lang w:val="id-ID"/>
        </w:rPr>
        <w:t>aturan D</w:t>
      </w:r>
      <w:r w:rsidR="00892B3D" w:rsidRPr="00BB7A45">
        <w:rPr>
          <w:rFonts w:ascii="Bookman Old Style" w:hAnsi="Bookman Old Style"/>
          <w:color w:val="auto"/>
          <w:spacing w:val="4"/>
          <w:lang w:val="id-ID"/>
        </w:rPr>
        <w:t>a</w:t>
      </w:r>
      <w:r w:rsidR="00F62129" w:rsidRPr="00BB7A45">
        <w:rPr>
          <w:rFonts w:ascii="Bookman Old Style" w:hAnsi="Bookman Old Style"/>
          <w:color w:val="auto"/>
          <w:spacing w:val="4"/>
          <w:lang w:val="id-ID"/>
        </w:rPr>
        <w:t>erah Nomor 3 T</w:t>
      </w:r>
      <w:r w:rsidR="00892B3D" w:rsidRPr="00BB7A45">
        <w:rPr>
          <w:rFonts w:ascii="Bookman Old Style" w:hAnsi="Bookman Old Style"/>
          <w:color w:val="auto"/>
          <w:spacing w:val="4"/>
          <w:lang w:val="id-ID"/>
        </w:rPr>
        <w:t>ahun 2011 tentang Retribusi Jasa Usaha</w:t>
      </w:r>
      <w:r w:rsidR="00401E12">
        <w:rPr>
          <w:rFonts w:ascii="Bookman Old Style" w:hAnsi="Bookman Old Style"/>
          <w:color w:val="auto"/>
          <w:spacing w:val="4"/>
        </w:rPr>
        <w:t>;</w:t>
      </w:r>
    </w:p>
    <w:p w:rsidR="00BB7A45" w:rsidRDefault="00BB7A45" w:rsidP="00BB7A45">
      <w:pPr>
        <w:pStyle w:val="BodyText"/>
        <w:tabs>
          <w:tab w:val="clear" w:pos="1620"/>
          <w:tab w:val="clear" w:pos="1980"/>
          <w:tab w:val="left" w:pos="1800"/>
        </w:tabs>
        <w:spacing w:before="80" w:line="320" w:lineRule="exact"/>
        <w:ind w:left="2520" w:hanging="2520"/>
        <w:rPr>
          <w:rFonts w:ascii="Bookman Old Style" w:hAnsi="Bookman Old Style"/>
          <w:color w:val="auto"/>
        </w:rPr>
      </w:pPr>
    </w:p>
    <w:p w:rsidR="00F22B0D" w:rsidRPr="00BB7A45" w:rsidRDefault="00456A08" w:rsidP="00BB7A45">
      <w:pPr>
        <w:pStyle w:val="BodyText"/>
        <w:tabs>
          <w:tab w:val="clear" w:pos="1620"/>
          <w:tab w:val="clear" w:pos="1980"/>
          <w:tab w:val="left" w:pos="1800"/>
          <w:tab w:val="left" w:pos="2268"/>
        </w:tabs>
        <w:spacing w:before="80" w:line="320" w:lineRule="exact"/>
        <w:ind w:left="2268" w:hanging="2268"/>
        <w:rPr>
          <w:rFonts w:ascii="Bookman Old Style" w:hAnsi="Bookman Old Style"/>
          <w:color w:val="auto"/>
          <w:lang w:val="id-ID"/>
        </w:rPr>
      </w:pPr>
      <w:r w:rsidRPr="00BB7A45">
        <w:rPr>
          <w:rFonts w:ascii="Bookman Old Style" w:hAnsi="Bookman Old Style"/>
          <w:color w:val="auto"/>
          <w:lang w:val="id-ID"/>
        </w:rPr>
        <w:t>Mengingat</w:t>
      </w:r>
      <w:r w:rsidRPr="00BB7A45">
        <w:rPr>
          <w:rFonts w:ascii="Bookman Old Style" w:hAnsi="Bookman Old Style"/>
          <w:color w:val="auto"/>
        </w:rPr>
        <w:t xml:space="preserve"> </w:t>
      </w:r>
      <w:r w:rsidRPr="00BB7A45">
        <w:rPr>
          <w:rFonts w:ascii="Bookman Old Style" w:hAnsi="Bookman Old Style"/>
          <w:color w:val="auto"/>
          <w:lang w:val="id-ID"/>
        </w:rPr>
        <w:t>:</w:t>
      </w:r>
      <w:r w:rsidRPr="00BB7A45">
        <w:rPr>
          <w:rFonts w:ascii="Bookman Old Style" w:hAnsi="Bookman Old Style"/>
          <w:color w:val="auto"/>
        </w:rPr>
        <w:tab/>
        <w:t xml:space="preserve">1. </w:t>
      </w:r>
      <w:r w:rsidRPr="00BB7A45">
        <w:rPr>
          <w:rFonts w:ascii="Bookman Old Style" w:hAnsi="Bookman Old Style"/>
          <w:color w:val="auto"/>
        </w:rPr>
        <w:tab/>
      </w:r>
      <w:r w:rsidR="00F62129" w:rsidRPr="00BB7A45">
        <w:rPr>
          <w:rFonts w:ascii="Bookman Old Style" w:hAnsi="Bookman Old Style"/>
          <w:color w:val="auto"/>
          <w:lang w:val="id-ID"/>
        </w:rPr>
        <w:t>Pasal 18 ayat (6) Undang-U</w:t>
      </w:r>
      <w:r w:rsidR="00F22B0D" w:rsidRPr="00BB7A45">
        <w:rPr>
          <w:rFonts w:ascii="Bookman Old Style" w:hAnsi="Bookman Old Style"/>
          <w:color w:val="auto"/>
          <w:lang w:val="id-ID"/>
        </w:rPr>
        <w:t xml:space="preserve">ndang </w:t>
      </w:r>
      <w:r w:rsidR="00F62129" w:rsidRPr="00BB7A45">
        <w:rPr>
          <w:rFonts w:ascii="Bookman Old Style" w:hAnsi="Bookman Old Style"/>
          <w:color w:val="auto"/>
          <w:lang w:val="id-ID"/>
        </w:rPr>
        <w:t xml:space="preserve">Dasar </w:t>
      </w:r>
      <w:r w:rsidR="00F22B0D" w:rsidRPr="00BB7A45">
        <w:rPr>
          <w:rFonts w:ascii="Bookman Old Style" w:hAnsi="Bookman Old Style"/>
          <w:color w:val="auto"/>
          <w:lang w:val="id-ID"/>
        </w:rPr>
        <w:t>N</w:t>
      </w:r>
      <w:r w:rsidR="00F62129" w:rsidRPr="00BB7A45">
        <w:rPr>
          <w:rFonts w:ascii="Bookman Old Style" w:hAnsi="Bookman Old Style"/>
          <w:color w:val="auto"/>
          <w:lang w:val="id-ID"/>
        </w:rPr>
        <w:t>egara Republik Indonesia Tahun 1945</w:t>
      </w:r>
      <w:r w:rsidR="005157C9">
        <w:rPr>
          <w:rFonts w:ascii="Bookman Old Style" w:hAnsi="Bookman Old Style"/>
          <w:color w:val="auto"/>
        </w:rPr>
        <w:t>;</w:t>
      </w:r>
    </w:p>
    <w:p w:rsidR="00F22B0D" w:rsidRPr="00BB7A45" w:rsidRDefault="00F22B0D" w:rsidP="00BB7A45">
      <w:pPr>
        <w:pStyle w:val="BodyText"/>
        <w:numPr>
          <w:ilvl w:val="2"/>
          <w:numId w:val="9"/>
        </w:numPr>
        <w:tabs>
          <w:tab w:val="clear" w:pos="1620"/>
          <w:tab w:val="clear" w:pos="1980"/>
          <w:tab w:val="clear" w:pos="2160"/>
          <w:tab w:val="left" w:pos="1800"/>
          <w:tab w:val="num" w:pos="2268"/>
        </w:tabs>
        <w:spacing w:before="80" w:line="320" w:lineRule="exact"/>
        <w:ind w:left="2268" w:hanging="425"/>
        <w:rPr>
          <w:rFonts w:ascii="Bookman Old Style" w:hAnsi="Bookman Old Style"/>
          <w:color w:val="auto"/>
          <w:lang w:val="id-ID"/>
        </w:rPr>
      </w:pPr>
      <w:r w:rsidRPr="00BB7A45">
        <w:rPr>
          <w:rFonts w:ascii="Bookman Old Style" w:hAnsi="Bookman Old Style"/>
          <w:color w:val="auto"/>
          <w:lang w:val="id-ID"/>
        </w:rPr>
        <w:t>Undang-Undang Nomor 64 Tahun 1958 tentang</w:t>
      </w:r>
      <w:r w:rsidRPr="00BB7A45">
        <w:rPr>
          <w:rFonts w:ascii="Bookman Old Style" w:hAnsi="Bookman Old Style"/>
          <w:color w:val="auto"/>
        </w:rPr>
        <w:t xml:space="preserve"> </w:t>
      </w:r>
      <w:r w:rsidRPr="00BB7A45">
        <w:rPr>
          <w:rFonts w:ascii="Bookman Old Style" w:hAnsi="Bookman Old Style"/>
          <w:color w:val="auto"/>
          <w:lang w:val="id-ID"/>
        </w:rPr>
        <w:t xml:space="preserve">Pembentukan Daerah-daerah Tingkat I Bali, Nusa Tenggara Barat dan Nusa Tenggara Timur (Lembaran Negara Republik Indonesia Tahun </w:t>
      </w:r>
      <w:r w:rsidRPr="00BB7A45">
        <w:rPr>
          <w:rFonts w:ascii="Bookman Old Style" w:hAnsi="Bookman Old Style"/>
          <w:color w:val="auto"/>
          <w:lang w:val="id-ID"/>
        </w:rPr>
        <w:lastRenderedPageBreak/>
        <w:t>1958 Nomor 115, Tambahan Lembaran Negara Republik Indonesia Nomor 1694);</w:t>
      </w:r>
    </w:p>
    <w:p w:rsidR="00927CEE" w:rsidRPr="00BB7A45" w:rsidRDefault="00892B3D" w:rsidP="00BB7A45">
      <w:pPr>
        <w:pStyle w:val="BodyText"/>
        <w:numPr>
          <w:ilvl w:val="2"/>
          <w:numId w:val="9"/>
        </w:numPr>
        <w:tabs>
          <w:tab w:val="clear" w:pos="1620"/>
          <w:tab w:val="clear" w:pos="1980"/>
          <w:tab w:val="clear" w:pos="2160"/>
          <w:tab w:val="num" w:pos="2268"/>
        </w:tabs>
        <w:spacing w:before="80" w:line="320" w:lineRule="exact"/>
        <w:ind w:left="2268" w:hanging="425"/>
        <w:rPr>
          <w:rFonts w:ascii="Bookman Old Style" w:hAnsi="Bookman Old Style"/>
          <w:color w:val="auto"/>
        </w:rPr>
      </w:pPr>
      <w:r w:rsidRPr="00BB7A45">
        <w:rPr>
          <w:rFonts w:ascii="Bookman Old Style" w:hAnsi="Bookman Old Style"/>
          <w:color w:val="auto"/>
          <w:lang w:val="id-ID"/>
        </w:rPr>
        <w:t>Undang-Undang Nomor 1</w:t>
      </w:r>
      <w:r w:rsidR="00770F6E" w:rsidRPr="00BB7A45">
        <w:rPr>
          <w:rFonts w:ascii="Bookman Old Style" w:hAnsi="Bookman Old Style"/>
          <w:color w:val="auto"/>
        </w:rPr>
        <w:t xml:space="preserve"> </w:t>
      </w:r>
      <w:r w:rsidRPr="00BB7A45">
        <w:rPr>
          <w:rFonts w:ascii="Bookman Old Style" w:hAnsi="Bookman Old Style"/>
          <w:color w:val="auto"/>
          <w:lang w:val="id-ID"/>
        </w:rPr>
        <w:t>Tahun 2004</w:t>
      </w:r>
      <w:r w:rsidR="00D8511D" w:rsidRPr="00BB7A45">
        <w:rPr>
          <w:rFonts w:ascii="Bookman Old Style" w:hAnsi="Bookman Old Style"/>
          <w:color w:val="auto"/>
          <w:lang w:val="id-ID"/>
        </w:rPr>
        <w:t xml:space="preserve"> tentang </w:t>
      </w:r>
      <w:r w:rsidRPr="00BB7A45">
        <w:rPr>
          <w:rFonts w:ascii="Bookman Old Style" w:hAnsi="Bookman Old Style"/>
          <w:color w:val="auto"/>
          <w:lang w:val="id-ID"/>
        </w:rPr>
        <w:t>Perbendaharaan Negara (Lembaran Negara Republik Indonesia Tahun 2009 Nomor 144, Tambahan Lembaran Negara Republik Indonesia Nomor 4355);</w:t>
      </w:r>
    </w:p>
    <w:p w:rsidR="00FC3B41" w:rsidRPr="00BB7A45" w:rsidRDefault="00FC3B41" w:rsidP="00FC3B41">
      <w:pPr>
        <w:pStyle w:val="BodyText"/>
        <w:numPr>
          <w:ilvl w:val="2"/>
          <w:numId w:val="9"/>
        </w:numPr>
        <w:tabs>
          <w:tab w:val="clear" w:pos="1620"/>
          <w:tab w:val="clear" w:pos="1980"/>
          <w:tab w:val="clear" w:pos="2160"/>
          <w:tab w:val="num" w:pos="2268"/>
        </w:tabs>
        <w:spacing w:before="80" w:line="320" w:lineRule="exact"/>
        <w:ind w:left="2268" w:hanging="425"/>
        <w:rPr>
          <w:rFonts w:ascii="Bookman Old Style" w:hAnsi="Bookman Old Style"/>
          <w:color w:val="auto"/>
        </w:rPr>
      </w:pPr>
      <w:r w:rsidRPr="00BB7A45">
        <w:rPr>
          <w:rFonts w:ascii="Bookman Old Style" w:hAnsi="Bookman Old Style"/>
          <w:color w:val="auto"/>
          <w:lang w:val="id-ID"/>
        </w:rPr>
        <w:t>Undang-Undang Nomor 25 Tahun 2009 tentang Pelayanan Publik (Lembaran Negara Republik Indonesia Tahun 2009 Nomor 112, Tambahan Lembaran Negara Republik Indonesia Nomor 5038);</w:t>
      </w:r>
    </w:p>
    <w:p w:rsidR="00D8511D" w:rsidRPr="00BB7A45" w:rsidRDefault="00D701AE" w:rsidP="00BB7A45">
      <w:pPr>
        <w:pStyle w:val="BodyText"/>
        <w:numPr>
          <w:ilvl w:val="2"/>
          <w:numId w:val="9"/>
        </w:numPr>
        <w:tabs>
          <w:tab w:val="clear" w:pos="1620"/>
          <w:tab w:val="clear" w:pos="1980"/>
          <w:tab w:val="clear" w:pos="2160"/>
          <w:tab w:val="num" w:pos="2268"/>
        </w:tabs>
        <w:spacing w:before="80" w:line="320" w:lineRule="exact"/>
        <w:ind w:left="2268" w:hanging="425"/>
        <w:rPr>
          <w:rFonts w:ascii="Bookman Old Style" w:hAnsi="Bookman Old Style"/>
          <w:color w:val="auto"/>
        </w:rPr>
      </w:pPr>
      <w:r w:rsidRPr="00BB7A45">
        <w:rPr>
          <w:rFonts w:ascii="Bookman Old Style" w:hAnsi="Bookman Old Style"/>
          <w:color w:val="auto"/>
          <w:lang w:val="sv-SE"/>
        </w:rPr>
        <w:t xml:space="preserve">Undang-Undang Nomor </w:t>
      </w:r>
      <w:r w:rsidRPr="00BB7A45">
        <w:rPr>
          <w:rFonts w:ascii="Bookman Old Style" w:hAnsi="Bookman Old Style"/>
          <w:color w:val="auto"/>
          <w:lang w:val="id-ID"/>
        </w:rPr>
        <w:t>36</w:t>
      </w:r>
      <w:r w:rsidR="00D8511D" w:rsidRPr="00BB7A45">
        <w:rPr>
          <w:rFonts w:ascii="Bookman Old Style" w:hAnsi="Bookman Old Style"/>
          <w:color w:val="auto"/>
          <w:lang w:val="sv-SE"/>
        </w:rPr>
        <w:t xml:space="preserve"> Tahun </w:t>
      </w:r>
      <w:r w:rsidRPr="00BB7A45">
        <w:rPr>
          <w:rFonts w:ascii="Bookman Old Style" w:hAnsi="Bookman Old Style"/>
          <w:color w:val="auto"/>
          <w:lang w:val="id-ID"/>
        </w:rPr>
        <w:t>2009</w:t>
      </w:r>
      <w:r w:rsidR="00D8511D" w:rsidRPr="00BB7A45">
        <w:rPr>
          <w:rFonts w:ascii="Bookman Old Style" w:hAnsi="Bookman Old Style"/>
          <w:color w:val="auto"/>
          <w:lang w:val="sv-SE"/>
        </w:rPr>
        <w:t xml:space="preserve"> tentang </w:t>
      </w:r>
      <w:r w:rsidRPr="00BB7A45">
        <w:rPr>
          <w:rFonts w:ascii="Bookman Old Style" w:hAnsi="Bookman Old Style"/>
          <w:color w:val="auto"/>
          <w:lang w:val="id-ID"/>
        </w:rPr>
        <w:t>Kesehatan (Lembaran Negara Republik Indonesia Tahun 2009 Nomor 144, Tambahan Lembaran Negara Republik Indonesia Nomor 5063);</w:t>
      </w:r>
      <w:r w:rsidR="00D8511D" w:rsidRPr="00BB7A45">
        <w:rPr>
          <w:rFonts w:ascii="Bookman Old Style" w:hAnsi="Bookman Old Style"/>
          <w:color w:val="auto"/>
          <w:lang w:val="sv-SE"/>
        </w:rPr>
        <w:t xml:space="preserve"> </w:t>
      </w:r>
    </w:p>
    <w:p w:rsidR="00D8511D" w:rsidRPr="00BB7A45" w:rsidRDefault="00D701AE" w:rsidP="00BB7A45">
      <w:pPr>
        <w:pStyle w:val="BodyText"/>
        <w:numPr>
          <w:ilvl w:val="2"/>
          <w:numId w:val="9"/>
        </w:numPr>
        <w:tabs>
          <w:tab w:val="clear" w:pos="1620"/>
          <w:tab w:val="clear" w:pos="1980"/>
          <w:tab w:val="clear" w:pos="2160"/>
          <w:tab w:val="num" w:pos="2268"/>
        </w:tabs>
        <w:spacing w:before="80" w:line="320" w:lineRule="exact"/>
        <w:ind w:left="2268" w:hanging="425"/>
        <w:rPr>
          <w:rFonts w:ascii="Bookman Old Style" w:hAnsi="Bookman Old Style"/>
          <w:color w:val="auto"/>
        </w:rPr>
      </w:pPr>
      <w:proofErr w:type="spellStart"/>
      <w:r w:rsidRPr="00BB7A45">
        <w:rPr>
          <w:rFonts w:ascii="Bookman Old Style" w:eastAsia="Bookman Old Style" w:hAnsi="Bookman Old Style"/>
        </w:rPr>
        <w:t>Undang-Undang</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Nomor</w:t>
      </w:r>
      <w:proofErr w:type="spellEnd"/>
      <w:r w:rsidRPr="00BB7A45">
        <w:rPr>
          <w:rFonts w:ascii="Bookman Old Style" w:eastAsia="Bookman Old Style" w:hAnsi="Bookman Old Style"/>
        </w:rPr>
        <w:t xml:space="preserve"> 28 </w:t>
      </w:r>
      <w:proofErr w:type="spellStart"/>
      <w:r w:rsidRPr="00BB7A45">
        <w:rPr>
          <w:rFonts w:ascii="Bookman Old Style" w:eastAsia="Bookman Old Style" w:hAnsi="Bookman Old Style"/>
        </w:rPr>
        <w:t>Tahun</w:t>
      </w:r>
      <w:proofErr w:type="spellEnd"/>
      <w:r w:rsidRPr="00BB7A45">
        <w:rPr>
          <w:rFonts w:ascii="Bookman Old Style" w:eastAsia="Bookman Old Style" w:hAnsi="Bookman Old Style"/>
        </w:rPr>
        <w:t xml:space="preserve"> 2009 </w:t>
      </w:r>
      <w:proofErr w:type="spellStart"/>
      <w:r w:rsidRPr="00BB7A45">
        <w:rPr>
          <w:rFonts w:ascii="Bookman Old Style" w:eastAsia="Bookman Old Style" w:hAnsi="Bookman Old Style"/>
        </w:rPr>
        <w:t>tentang</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Pajak</w:t>
      </w:r>
      <w:proofErr w:type="spellEnd"/>
      <w:r w:rsidRPr="00BB7A45">
        <w:rPr>
          <w:rFonts w:ascii="Bookman Old Style" w:eastAsia="Bookman Old Style" w:hAnsi="Bookman Old Style"/>
        </w:rPr>
        <w:t xml:space="preserve"> </w:t>
      </w:r>
      <w:r w:rsidR="00927CEE" w:rsidRPr="00BB7A45">
        <w:rPr>
          <w:rFonts w:ascii="Bookman Old Style" w:eastAsia="Bookman Old Style" w:hAnsi="Bookman Old Style"/>
        </w:rPr>
        <w:t xml:space="preserve">  </w:t>
      </w:r>
      <w:r w:rsidRPr="00BB7A45">
        <w:rPr>
          <w:rFonts w:ascii="Bookman Old Style" w:eastAsia="Bookman Old Style" w:hAnsi="Bookman Old Style"/>
        </w:rPr>
        <w:t xml:space="preserve">Daerah </w:t>
      </w:r>
      <w:proofErr w:type="spellStart"/>
      <w:r w:rsidRPr="00BB7A45">
        <w:rPr>
          <w:rFonts w:ascii="Bookman Old Style" w:eastAsia="Bookman Old Style" w:hAnsi="Bookman Old Style"/>
        </w:rPr>
        <w:t>dan</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Retribusi</w:t>
      </w:r>
      <w:proofErr w:type="spellEnd"/>
      <w:r w:rsidRPr="00BB7A45">
        <w:rPr>
          <w:rFonts w:ascii="Bookman Old Style" w:eastAsia="Bookman Old Style" w:hAnsi="Bookman Old Style"/>
        </w:rPr>
        <w:t xml:space="preserve"> Daerah (</w:t>
      </w:r>
      <w:proofErr w:type="spellStart"/>
      <w:r w:rsidRPr="00BB7A45">
        <w:rPr>
          <w:rFonts w:ascii="Bookman Old Style" w:eastAsia="Bookman Old Style" w:hAnsi="Bookman Old Style"/>
        </w:rPr>
        <w:t>Lembaran</w:t>
      </w:r>
      <w:proofErr w:type="spellEnd"/>
      <w:r w:rsidRPr="00BB7A45">
        <w:rPr>
          <w:rFonts w:ascii="Bookman Old Style" w:eastAsia="Bookman Old Style" w:hAnsi="Bookman Old Style"/>
        </w:rPr>
        <w:t xml:space="preserve"> Negara </w:t>
      </w:r>
      <w:proofErr w:type="spellStart"/>
      <w:r w:rsidRPr="00BB7A45">
        <w:rPr>
          <w:rFonts w:ascii="Bookman Old Style" w:eastAsia="Bookman Old Style" w:hAnsi="Bookman Old Style"/>
        </w:rPr>
        <w:t>Republik</w:t>
      </w:r>
      <w:proofErr w:type="spellEnd"/>
      <w:r w:rsidRPr="00BB7A45">
        <w:rPr>
          <w:rFonts w:ascii="Bookman Old Style" w:eastAsia="Bookman Old Style" w:hAnsi="Bookman Old Style"/>
        </w:rPr>
        <w:t xml:space="preserve"> Indonesia</w:t>
      </w:r>
      <w:r w:rsidRPr="00BB7A45">
        <w:rPr>
          <w:rFonts w:ascii="Bookman Old Style" w:eastAsia="Bookman Old Style" w:hAnsi="Bookman Old Style"/>
          <w:lang w:val="id-ID"/>
        </w:rPr>
        <w:t xml:space="preserve"> </w:t>
      </w:r>
      <w:proofErr w:type="spellStart"/>
      <w:r w:rsidRPr="00BB7A45">
        <w:rPr>
          <w:rFonts w:ascii="Bookman Old Style" w:eastAsia="Bookman Old Style" w:hAnsi="Bookman Old Style"/>
        </w:rPr>
        <w:t>Tahun</w:t>
      </w:r>
      <w:proofErr w:type="spellEnd"/>
      <w:r w:rsidRPr="00BB7A45">
        <w:rPr>
          <w:rFonts w:ascii="Bookman Old Style" w:eastAsia="Bookman Old Style" w:hAnsi="Bookman Old Style"/>
        </w:rPr>
        <w:t xml:space="preserve"> 2009 </w:t>
      </w:r>
      <w:proofErr w:type="spellStart"/>
      <w:r w:rsidRPr="00BB7A45">
        <w:rPr>
          <w:rFonts w:ascii="Bookman Old Style" w:eastAsia="Bookman Old Style" w:hAnsi="Bookman Old Style"/>
        </w:rPr>
        <w:t>Nomor</w:t>
      </w:r>
      <w:proofErr w:type="spellEnd"/>
      <w:r w:rsidRPr="00BB7A45">
        <w:rPr>
          <w:rFonts w:ascii="Bookman Old Style" w:eastAsia="Bookman Old Style" w:hAnsi="Bookman Old Style"/>
        </w:rPr>
        <w:t xml:space="preserve"> 130,Tambahan </w:t>
      </w:r>
      <w:proofErr w:type="spellStart"/>
      <w:r w:rsidRPr="00BB7A45">
        <w:rPr>
          <w:rFonts w:ascii="Bookman Old Style" w:eastAsia="Bookman Old Style" w:hAnsi="Bookman Old Style"/>
        </w:rPr>
        <w:t>Lembaran</w:t>
      </w:r>
      <w:proofErr w:type="spellEnd"/>
      <w:r w:rsidRPr="00BB7A45">
        <w:rPr>
          <w:rFonts w:ascii="Bookman Old Style" w:eastAsia="Bookman Old Style" w:hAnsi="Bookman Old Style"/>
        </w:rPr>
        <w:t xml:space="preserve"> Negara </w:t>
      </w:r>
      <w:proofErr w:type="spellStart"/>
      <w:r w:rsidRPr="00BB7A45">
        <w:rPr>
          <w:rFonts w:ascii="Bookman Old Style" w:eastAsia="Bookman Old Style" w:hAnsi="Bookman Old Style"/>
        </w:rPr>
        <w:t>Republik</w:t>
      </w:r>
      <w:proofErr w:type="spellEnd"/>
      <w:r w:rsidRPr="00BB7A45">
        <w:rPr>
          <w:rFonts w:ascii="Bookman Old Style" w:eastAsia="Bookman Old Style" w:hAnsi="Bookman Old Style"/>
        </w:rPr>
        <w:t xml:space="preserve"> Indonesia </w:t>
      </w:r>
      <w:proofErr w:type="spellStart"/>
      <w:r w:rsidRPr="00BB7A45">
        <w:rPr>
          <w:rFonts w:ascii="Bookman Old Style" w:eastAsia="Bookman Old Style" w:hAnsi="Bookman Old Style"/>
        </w:rPr>
        <w:t>Nomor</w:t>
      </w:r>
      <w:proofErr w:type="spellEnd"/>
      <w:r w:rsidRPr="00BB7A45">
        <w:rPr>
          <w:rFonts w:ascii="Bookman Old Style" w:eastAsia="Bookman Old Style" w:hAnsi="Bookman Old Style"/>
        </w:rPr>
        <w:t xml:space="preserve"> 5049);</w:t>
      </w:r>
    </w:p>
    <w:p w:rsidR="00670BB4" w:rsidRPr="00BB7A45" w:rsidRDefault="00D701AE" w:rsidP="00BB7A45">
      <w:pPr>
        <w:pStyle w:val="BodyText"/>
        <w:numPr>
          <w:ilvl w:val="2"/>
          <w:numId w:val="9"/>
        </w:numPr>
        <w:tabs>
          <w:tab w:val="clear" w:pos="1620"/>
          <w:tab w:val="clear" w:pos="1980"/>
          <w:tab w:val="clear" w:pos="2160"/>
          <w:tab w:val="num" w:pos="2268"/>
          <w:tab w:val="left" w:pos="2520"/>
        </w:tabs>
        <w:spacing w:before="80" w:line="320" w:lineRule="exact"/>
        <w:ind w:left="2268" w:hanging="425"/>
        <w:rPr>
          <w:rFonts w:ascii="Bookman Old Style" w:hAnsi="Bookman Old Style"/>
          <w:color w:val="auto"/>
        </w:rPr>
      </w:pPr>
      <w:proofErr w:type="spellStart"/>
      <w:r w:rsidRPr="00BB7A45">
        <w:rPr>
          <w:rFonts w:ascii="Bookman Old Style" w:eastAsia="Bookman Old Style" w:hAnsi="Bookman Old Style"/>
        </w:rPr>
        <w:t>Undang-Undang</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Nomor</w:t>
      </w:r>
      <w:proofErr w:type="spellEnd"/>
      <w:r w:rsidRPr="00BB7A45">
        <w:rPr>
          <w:rFonts w:ascii="Bookman Old Style" w:eastAsia="Bookman Old Style" w:hAnsi="Bookman Old Style"/>
        </w:rPr>
        <w:t xml:space="preserve"> </w:t>
      </w:r>
      <w:r w:rsidRPr="00BB7A45">
        <w:rPr>
          <w:rFonts w:ascii="Bookman Old Style" w:eastAsia="Bookman Old Style" w:hAnsi="Bookman Old Style"/>
          <w:lang w:val="id-ID"/>
        </w:rPr>
        <w:t>23</w:t>
      </w:r>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Tahun</w:t>
      </w:r>
      <w:proofErr w:type="spellEnd"/>
      <w:r w:rsidRPr="00BB7A45">
        <w:rPr>
          <w:rFonts w:ascii="Bookman Old Style" w:eastAsia="Bookman Old Style" w:hAnsi="Bookman Old Style"/>
        </w:rPr>
        <w:t xml:space="preserve"> 20</w:t>
      </w:r>
      <w:r w:rsidRPr="00BB7A45">
        <w:rPr>
          <w:rFonts w:ascii="Bookman Old Style" w:eastAsia="Bookman Old Style" w:hAnsi="Bookman Old Style"/>
          <w:lang w:val="id-ID"/>
        </w:rPr>
        <w:t>1</w:t>
      </w:r>
      <w:r w:rsidRPr="00BB7A45">
        <w:rPr>
          <w:rFonts w:ascii="Bookman Old Style" w:eastAsia="Bookman Old Style" w:hAnsi="Bookman Old Style"/>
        </w:rPr>
        <w:t xml:space="preserve">4 </w:t>
      </w:r>
      <w:proofErr w:type="spellStart"/>
      <w:r w:rsidRPr="00BB7A45">
        <w:rPr>
          <w:rFonts w:ascii="Bookman Old Style" w:eastAsia="Bookman Old Style" w:hAnsi="Bookman Old Style"/>
        </w:rPr>
        <w:t>tentang</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Pemerintahan</w:t>
      </w:r>
      <w:proofErr w:type="spellEnd"/>
      <w:r w:rsidRPr="00BB7A45">
        <w:rPr>
          <w:rFonts w:ascii="Bookman Old Style" w:eastAsia="Bookman Old Style" w:hAnsi="Bookman Old Style"/>
        </w:rPr>
        <w:t xml:space="preserve"> Daerah (</w:t>
      </w:r>
      <w:proofErr w:type="spellStart"/>
      <w:r w:rsidRPr="00BB7A45">
        <w:rPr>
          <w:rFonts w:ascii="Bookman Old Style" w:eastAsia="Bookman Old Style" w:hAnsi="Bookman Old Style"/>
        </w:rPr>
        <w:t>Lembaran</w:t>
      </w:r>
      <w:proofErr w:type="spellEnd"/>
      <w:r w:rsidRPr="00BB7A45">
        <w:rPr>
          <w:rFonts w:ascii="Bookman Old Style" w:eastAsia="Bookman Old Style" w:hAnsi="Bookman Old Style"/>
        </w:rPr>
        <w:t xml:space="preserve"> Negara </w:t>
      </w:r>
      <w:proofErr w:type="spellStart"/>
      <w:r w:rsidRPr="00BB7A45">
        <w:rPr>
          <w:rFonts w:ascii="Bookman Old Style" w:eastAsia="Bookman Old Style" w:hAnsi="Bookman Old Style"/>
        </w:rPr>
        <w:t>Republik</w:t>
      </w:r>
      <w:proofErr w:type="spellEnd"/>
      <w:r w:rsidRPr="00BB7A45">
        <w:rPr>
          <w:rFonts w:ascii="Bookman Old Style" w:eastAsia="Bookman Old Style" w:hAnsi="Bookman Old Style"/>
        </w:rPr>
        <w:t xml:space="preserve"> Indonesia </w:t>
      </w:r>
      <w:proofErr w:type="spellStart"/>
      <w:r w:rsidRPr="00BB7A45">
        <w:rPr>
          <w:rFonts w:ascii="Bookman Old Style" w:eastAsia="Bookman Old Style" w:hAnsi="Bookman Old Style"/>
        </w:rPr>
        <w:t>Tahun</w:t>
      </w:r>
      <w:proofErr w:type="spellEnd"/>
      <w:r w:rsidRPr="00BB7A45">
        <w:rPr>
          <w:rFonts w:ascii="Bookman Old Style" w:eastAsia="Bookman Old Style" w:hAnsi="Bookman Old Style"/>
        </w:rPr>
        <w:t xml:space="preserve"> 20</w:t>
      </w:r>
      <w:r w:rsidR="00307BED" w:rsidRPr="00BB7A45">
        <w:rPr>
          <w:rFonts w:ascii="Bookman Old Style" w:eastAsia="Bookman Old Style" w:hAnsi="Bookman Old Style"/>
        </w:rPr>
        <w:t>1</w:t>
      </w:r>
      <w:r w:rsidRPr="00BB7A45">
        <w:rPr>
          <w:rFonts w:ascii="Bookman Old Style" w:eastAsia="Bookman Old Style" w:hAnsi="Bookman Old Style"/>
        </w:rPr>
        <w:t xml:space="preserve">4 </w:t>
      </w:r>
      <w:proofErr w:type="spellStart"/>
      <w:r w:rsidRPr="00BB7A45">
        <w:rPr>
          <w:rFonts w:ascii="Bookman Old Style" w:eastAsia="Bookman Old Style" w:hAnsi="Bookman Old Style"/>
        </w:rPr>
        <w:t>Nomor</w:t>
      </w:r>
      <w:proofErr w:type="spellEnd"/>
      <w:r w:rsidRPr="00BB7A45">
        <w:rPr>
          <w:rFonts w:ascii="Bookman Old Style" w:eastAsia="Bookman Old Style" w:hAnsi="Bookman Old Style"/>
        </w:rPr>
        <w:t xml:space="preserve"> </w:t>
      </w:r>
      <w:r w:rsidRPr="00BB7A45">
        <w:rPr>
          <w:rFonts w:ascii="Bookman Old Style" w:eastAsia="Bookman Old Style" w:hAnsi="Bookman Old Style"/>
          <w:lang w:val="id-ID"/>
        </w:rPr>
        <w:t>244</w:t>
      </w:r>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Tambahan</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Lembaran</w:t>
      </w:r>
      <w:proofErr w:type="spellEnd"/>
      <w:r w:rsidRPr="00BB7A45">
        <w:rPr>
          <w:rFonts w:ascii="Bookman Old Style" w:eastAsia="Bookman Old Style" w:hAnsi="Bookman Old Style"/>
        </w:rPr>
        <w:t xml:space="preserve"> Negara </w:t>
      </w:r>
      <w:proofErr w:type="spellStart"/>
      <w:r w:rsidRPr="00BB7A45">
        <w:rPr>
          <w:rFonts w:ascii="Bookman Old Style" w:eastAsia="Bookman Old Style" w:hAnsi="Bookman Old Style"/>
        </w:rPr>
        <w:t>Republik</w:t>
      </w:r>
      <w:proofErr w:type="spellEnd"/>
      <w:r w:rsidRPr="00BB7A45">
        <w:rPr>
          <w:rFonts w:ascii="Bookman Old Style" w:eastAsia="Bookman Old Style" w:hAnsi="Bookman Old Style"/>
        </w:rPr>
        <w:t xml:space="preserve"> Indonesia </w:t>
      </w:r>
      <w:proofErr w:type="spellStart"/>
      <w:r w:rsidRPr="00BB7A45">
        <w:rPr>
          <w:rFonts w:ascii="Bookman Old Style" w:eastAsia="Bookman Old Style" w:hAnsi="Bookman Old Style"/>
        </w:rPr>
        <w:t>Nomor</w:t>
      </w:r>
      <w:proofErr w:type="spellEnd"/>
      <w:r w:rsidRPr="00BB7A45">
        <w:rPr>
          <w:rFonts w:ascii="Bookman Old Style" w:eastAsia="Bookman Old Style" w:hAnsi="Bookman Old Style"/>
        </w:rPr>
        <w:t xml:space="preserve"> </w:t>
      </w:r>
      <w:r w:rsidRPr="00BB7A45">
        <w:rPr>
          <w:rFonts w:ascii="Bookman Old Style" w:eastAsia="Bookman Old Style" w:hAnsi="Bookman Old Style"/>
          <w:lang w:val="id-ID"/>
        </w:rPr>
        <w:t>5587</w:t>
      </w:r>
      <w:r w:rsidR="00307BED" w:rsidRPr="00BB7A45">
        <w:rPr>
          <w:rFonts w:ascii="Bookman Old Style" w:eastAsia="Bookman Old Style" w:hAnsi="Bookman Old Style"/>
        </w:rPr>
        <w:t xml:space="preserve">)  </w:t>
      </w:r>
      <w:proofErr w:type="spellStart"/>
      <w:r w:rsidR="00307BED" w:rsidRPr="00BB7A45">
        <w:rPr>
          <w:rFonts w:ascii="Bookman Old Style" w:eastAsia="Bookman Old Style" w:hAnsi="Bookman Old Style"/>
        </w:rPr>
        <w:t>sebagaimana</w:t>
      </w:r>
      <w:proofErr w:type="spellEnd"/>
      <w:r w:rsidR="00307BED" w:rsidRPr="00BB7A45">
        <w:rPr>
          <w:rFonts w:ascii="Bookman Old Style" w:eastAsia="Bookman Old Style" w:hAnsi="Bookman Old Style"/>
        </w:rPr>
        <w:t xml:space="preserve"> </w:t>
      </w:r>
      <w:proofErr w:type="spellStart"/>
      <w:r w:rsidR="00307BED" w:rsidRPr="00BB7A45">
        <w:rPr>
          <w:rFonts w:ascii="Bookman Old Style" w:eastAsia="Bookman Old Style" w:hAnsi="Bookman Old Style"/>
        </w:rPr>
        <w:t>telah</w:t>
      </w:r>
      <w:proofErr w:type="spellEnd"/>
      <w:r w:rsidR="00307BED" w:rsidRPr="00BB7A45">
        <w:rPr>
          <w:rFonts w:ascii="Bookman Old Style" w:eastAsia="Bookman Old Style" w:hAnsi="Bookman Old Style"/>
        </w:rPr>
        <w:t xml:space="preserve"> </w:t>
      </w:r>
      <w:proofErr w:type="spellStart"/>
      <w:r w:rsidR="00307BED" w:rsidRPr="00BB7A45">
        <w:rPr>
          <w:rFonts w:ascii="Bookman Old Style" w:eastAsia="Bookman Old Style" w:hAnsi="Bookman Old Style"/>
        </w:rPr>
        <w:t>diubah</w:t>
      </w:r>
      <w:proofErr w:type="spellEnd"/>
      <w:r w:rsidR="00307BED" w:rsidRPr="00BB7A45">
        <w:rPr>
          <w:rFonts w:ascii="Bookman Old Style" w:eastAsia="Bookman Old Style" w:hAnsi="Bookman Old Style"/>
        </w:rPr>
        <w:t xml:space="preserve"> </w:t>
      </w:r>
      <w:proofErr w:type="spellStart"/>
      <w:r w:rsidR="00307BED" w:rsidRPr="00BB7A45">
        <w:rPr>
          <w:rFonts w:ascii="Bookman Old Style" w:eastAsia="Bookman Old Style" w:hAnsi="Bookman Old Style"/>
        </w:rPr>
        <w:t>beberapa</w:t>
      </w:r>
      <w:proofErr w:type="spellEnd"/>
      <w:r w:rsidR="00307BED" w:rsidRPr="00BB7A45">
        <w:rPr>
          <w:rFonts w:ascii="Bookman Old Style" w:eastAsia="Bookman Old Style" w:hAnsi="Bookman Old Style"/>
        </w:rPr>
        <w:t xml:space="preserve"> kali </w:t>
      </w:r>
      <w:proofErr w:type="spellStart"/>
      <w:r w:rsidR="00307BED" w:rsidRPr="00BB7A45">
        <w:rPr>
          <w:rFonts w:ascii="Bookman Old Style" w:eastAsia="Bookman Old Style" w:hAnsi="Bookman Old Style"/>
        </w:rPr>
        <w:t>terakhir</w:t>
      </w:r>
      <w:proofErr w:type="spellEnd"/>
      <w:r w:rsidR="00307BED" w:rsidRPr="00BB7A45">
        <w:rPr>
          <w:rFonts w:ascii="Bookman Old Style" w:eastAsia="Bookman Old Style" w:hAnsi="Bookman Old Style"/>
        </w:rPr>
        <w:t xml:space="preserve"> </w:t>
      </w:r>
      <w:proofErr w:type="spellStart"/>
      <w:r w:rsidRPr="00BB7A45">
        <w:rPr>
          <w:rFonts w:ascii="Bookman Old Style" w:eastAsia="Bookman Old Style" w:hAnsi="Bookman Old Style"/>
        </w:rPr>
        <w:t>dengan</w:t>
      </w:r>
      <w:proofErr w:type="spellEnd"/>
      <w:r w:rsidRPr="00BB7A45">
        <w:rPr>
          <w:rFonts w:ascii="Bookman Old Style" w:eastAsia="Bookman Old Style" w:hAnsi="Bookman Old Style"/>
        </w:rPr>
        <w:t xml:space="preserve"> </w:t>
      </w:r>
      <w:proofErr w:type="spellStart"/>
      <w:r w:rsidR="00307BED" w:rsidRPr="00BB7A45">
        <w:rPr>
          <w:rFonts w:ascii="Bookman Old Style" w:eastAsia="Bookman Old Style" w:hAnsi="Bookman Old Style"/>
        </w:rPr>
        <w:t>U</w:t>
      </w:r>
      <w:r w:rsidRPr="00BB7A45">
        <w:rPr>
          <w:rFonts w:ascii="Bookman Old Style" w:eastAsia="Bookman Old Style" w:hAnsi="Bookman Old Style"/>
        </w:rPr>
        <w:t>ndang-Undang</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Nomor</w:t>
      </w:r>
      <w:proofErr w:type="spellEnd"/>
      <w:r w:rsidRPr="00BB7A45">
        <w:rPr>
          <w:rFonts w:ascii="Bookman Old Style" w:eastAsia="Bookman Old Style" w:hAnsi="Bookman Old Style"/>
        </w:rPr>
        <w:t xml:space="preserve"> </w:t>
      </w:r>
      <w:r w:rsidR="00307BED" w:rsidRPr="00BB7A45">
        <w:rPr>
          <w:rFonts w:ascii="Bookman Old Style" w:eastAsia="Bookman Old Style" w:hAnsi="Bookman Old Style"/>
        </w:rPr>
        <w:t xml:space="preserve">9 </w:t>
      </w:r>
      <w:proofErr w:type="spellStart"/>
      <w:r w:rsidR="00307BED" w:rsidRPr="00BB7A45">
        <w:rPr>
          <w:rFonts w:ascii="Bookman Old Style" w:eastAsia="Bookman Old Style" w:hAnsi="Bookman Old Style"/>
        </w:rPr>
        <w:t>Tahun</w:t>
      </w:r>
      <w:proofErr w:type="spellEnd"/>
      <w:r w:rsidR="00307BED" w:rsidRPr="00BB7A45">
        <w:rPr>
          <w:rFonts w:ascii="Bookman Old Style" w:eastAsia="Bookman Old Style" w:hAnsi="Bookman Old Style"/>
        </w:rPr>
        <w:t xml:space="preserve"> 2015 </w:t>
      </w:r>
      <w:proofErr w:type="spellStart"/>
      <w:r w:rsidRPr="00BB7A45">
        <w:rPr>
          <w:rFonts w:ascii="Bookman Old Style" w:eastAsia="Bookman Old Style" w:hAnsi="Bookman Old Style"/>
        </w:rPr>
        <w:t>tentang</w:t>
      </w:r>
      <w:proofErr w:type="spellEnd"/>
      <w:r w:rsidRPr="00BB7A45">
        <w:rPr>
          <w:rFonts w:ascii="Bookman Old Style" w:eastAsia="Bookman Old Style" w:hAnsi="Bookman Old Style"/>
        </w:rPr>
        <w:t xml:space="preserve"> </w:t>
      </w:r>
      <w:proofErr w:type="spellStart"/>
      <w:r w:rsidR="00307BED" w:rsidRPr="00BB7A45">
        <w:rPr>
          <w:rFonts w:ascii="Bookman Old Style" w:eastAsia="Bookman Old Style" w:hAnsi="Bookman Old Style"/>
        </w:rPr>
        <w:t>Perubahan</w:t>
      </w:r>
      <w:proofErr w:type="spellEnd"/>
      <w:r w:rsidR="00307BED" w:rsidRPr="00BB7A45">
        <w:rPr>
          <w:rFonts w:ascii="Bookman Old Style" w:eastAsia="Bookman Old Style" w:hAnsi="Bookman Old Style"/>
        </w:rPr>
        <w:t xml:space="preserve"> </w:t>
      </w:r>
      <w:proofErr w:type="spellStart"/>
      <w:r w:rsidR="00307BED" w:rsidRPr="00BB7A45">
        <w:rPr>
          <w:rFonts w:ascii="Bookman Old Style" w:eastAsia="Bookman Old Style" w:hAnsi="Bookman Old Style"/>
        </w:rPr>
        <w:t>Kedua</w:t>
      </w:r>
      <w:proofErr w:type="spellEnd"/>
      <w:r w:rsidR="00307BED" w:rsidRPr="00BB7A45">
        <w:rPr>
          <w:rFonts w:ascii="Bookman Old Style" w:eastAsia="Bookman Old Style" w:hAnsi="Bookman Old Style"/>
        </w:rPr>
        <w:t xml:space="preserve"> </w:t>
      </w:r>
      <w:proofErr w:type="spellStart"/>
      <w:r w:rsidR="00307BED" w:rsidRPr="00BB7A45">
        <w:rPr>
          <w:rFonts w:ascii="Bookman Old Style" w:eastAsia="Bookman Old Style" w:hAnsi="Bookman Old Style"/>
        </w:rPr>
        <w:t>Atas</w:t>
      </w:r>
      <w:proofErr w:type="spellEnd"/>
      <w:r w:rsidR="00307BED" w:rsidRPr="00BB7A45">
        <w:rPr>
          <w:rFonts w:ascii="Bookman Old Style" w:eastAsia="Bookman Old Style" w:hAnsi="Bookman Old Style"/>
        </w:rPr>
        <w:t xml:space="preserve"> </w:t>
      </w:r>
      <w:proofErr w:type="spellStart"/>
      <w:r w:rsidR="00307BED" w:rsidRPr="00BB7A45">
        <w:rPr>
          <w:rFonts w:ascii="Bookman Old Style" w:eastAsia="Bookman Old Style" w:hAnsi="Bookman Old Style"/>
        </w:rPr>
        <w:t>Undang-Undang</w:t>
      </w:r>
      <w:proofErr w:type="spellEnd"/>
      <w:r w:rsidR="00307BED" w:rsidRPr="00BB7A45">
        <w:rPr>
          <w:rFonts w:ascii="Bookman Old Style" w:eastAsia="Bookman Old Style" w:hAnsi="Bookman Old Style"/>
        </w:rPr>
        <w:t xml:space="preserve"> </w:t>
      </w:r>
      <w:proofErr w:type="spellStart"/>
      <w:r w:rsidR="00307BED" w:rsidRPr="00BB7A45">
        <w:rPr>
          <w:rFonts w:ascii="Bookman Old Style" w:eastAsia="Bookman Old Style" w:hAnsi="Bookman Old Style"/>
        </w:rPr>
        <w:t>Nomor</w:t>
      </w:r>
      <w:proofErr w:type="spellEnd"/>
      <w:r w:rsidR="00307BED" w:rsidRPr="00BB7A45">
        <w:rPr>
          <w:rFonts w:ascii="Bookman Old Style" w:eastAsia="Bookman Old Style" w:hAnsi="Bookman Old Style"/>
        </w:rPr>
        <w:t xml:space="preserve"> 23 </w:t>
      </w:r>
      <w:proofErr w:type="spellStart"/>
      <w:r w:rsidR="00307BED" w:rsidRPr="00BB7A45">
        <w:rPr>
          <w:rFonts w:ascii="Bookman Old Style" w:eastAsia="Bookman Old Style" w:hAnsi="Bookman Old Style"/>
        </w:rPr>
        <w:t>Tahun</w:t>
      </w:r>
      <w:proofErr w:type="spellEnd"/>
      <w:r w:rsidR="00307BED" w:rsidRPr="00BB7A45">
        <w:rPr>
          <w:rFonts w:ascii="Bookman Old Style" w:eastAsia="Bookman Old Style" w:hAnsi="Bookman Old Style"/>
        </w:rPr>
        <w:t xml:space="preserve"> 2014 </w:t>
      </w:r>
      <w:proofErr w:type="spellStart"/>
      <w:r w:rsidR="00307BED" w:rsidRPr="00BB7A45">
        <w:rPr>
          <w:rFonts w:ascii="Bookman Old Style" w:eastAsia="Bookman Old Style" w:hAnsi="Bookman Old Style"/>
        </w:rPr>
        <w:t>tentang</w:t>
      </w:r>
      <w:proofErr w:type="spellEnd"/>
      <w:r w:rsidR="00307BED" w:rsidRPr="00BB7A45">
        <w:rPr>
          <w:rFonts w:ascii="Bookman Old Style" w:eastAsia="Bookman Old Style" w:hAnsi="Bookman Old Style"/>
        </w:rPr>
        <w:t xml:space="preserve"> </w:t>
      </w:r>
      <w:proofErr w:type="spellStart"/>
      <w:r w:rsidR="00307BED" w:rsidRPr="00BB7A45">
        <w:rPr>
          <w:rFonts w:ascii="Bookman Old Style" w:eastAsia="Bookman Old Style" w:hAnsi="Bookman Old Style"/>
        </w:rPr>
        <w:t>Pemerintahan</w:t>
      </w:r>
      <w:proofErr w:type="spellEnd"/>
      <w:r w:rsidR="00307BED" w:rsidRPr="00BB7A45">
        <w:rPr>
          <w:rFonts w:ascii="Bookman Old Style" w:eastAsia="Bookman Old Style" w:hAnsi="Bookman Old Style"/>
        </w:rPr>
        <w:t xml:space="preserve"> Daerah (</w:t>
      </w:r>
      <w:proofErr w:type="spellStart"/>
      <w:r w:rsidR="00307BED" w:rsidRPr="00BB7A45">
        <w:rPr>
          <w:rFonts w:ascii="Bookman Old Style" w:eastAsia="Bookman Old Style" w:hAnsi="Bookman Old Style"/>
        </w:rPr>
        <w:t>Lembaran</w:t>
      </w:r>
      <w:proofErr w:type="spellEnd"/>
      <w:r w:rsidR="00307BED" w:rsidRPr="00BB7A45">
        <w:rPr>
          <w:rFonts w:ascii="Bookman Old Style" w:eastAsia="Bookman Old Style" w:hAnsi="Bookman Old Style"/>
        </w:rPr>
        <w:t xml:space="preserve"> Negara </w:t>
      </w:r>
      <w:proofErr w:type="spellStart"/>
      <w:r w:rsidR="00307BED" w:rsidRPr="00BB7A45">
        <w:rPr>
          <w:rFonts w:ascii="Bookman Old Style" w:eastAsia="Bookman Old Style" w:hAnsi="Bookman Old Style"/>
        </w:rPr>
        <w:t>Republik</w:t>
      </w:r>
      <w:proofErr w:type="spellEnd"/>
      <w:r w:rsidR="00307BED" w:rsidRPr="00BB7A45">
        <w:rPr>
          <w:rFonts w:ascii="Bookman Old Style" w:eastAsia="Bookman Old Style" w:hAnsi="Bookman Old Style"/>
        </w:rPr>
        <w:t xml:space="preserve"> Indonesia </w:t>
      </w:r>
      <w:proofErr w:type="spellStart"/>
      <w:r w:rsidR="00307BED" w:rsidRPr="00BB7A45">
        <w:rPr>
          <w:rFonts w:ascii="Bookman Old Style" w:eastAsia="Bookman Old Style" w:hAnsi="Bookman Old Style"/>
        </w:rPr>
        <w:t>Tahun</w:t>
      </w:r>
      <w:proofErr w:type="spellEnd"/>
      <w:r w:rsidR="00307BED" w:rsidRPr="00BB7A45">
        <w:rPr>
          <w:rFonts w:ascii="Bookman Old Style" w:eastAsia="Bookman Old Style" w:hAnsi="Bookman Old Style"/>
        </w:rPr>
        <w:t xml:space="preserve"> 2015 </w:t>
      </w:r>
      <w:proofErr w:type="spellStart"/>
      <w:r w:rsidR="00307BED" w:rsidRPr="00BB7A45">
        <w:rPr>
          <w:rFonts w:ascii="Bookman Old Style" w:eastAsia="Bookman Old Style" w:hAnsi="Bookman Old Style"/>
        </w:rPr>
        <w:t>Nomor</w:t>
      </w:r>
      <w:proofErr w:type="spellEnd"/>
      <w:r w:rsidR="00307BED" w:rsidRPr="00BB7A45">
        <w:rPr>
          <w:rFonts w:ascii="Bookman Old Style" w:eastAsia="Bookman Old Style" w:hAnsi="Bookman Old Style"/>
        </w:rPr>
        <w:t xml:space="preserve"> 58. </w:t>
      </w:r>
      <w:proofErr w:type="spellStart"/>
      <w:r w:rsidR="00307BED" w:rsidRPr="00BB7A45">
        <w:rPr>
          <w:rFonts w:ascii="Bookman Old Style" w:eastAsia="Bookman Old Style" w:hAnsi="Bookman Old Style"/>
        </w:rPr>
        <w:t>Tambahan</w:t>
      </w:r>
      <w:proofErr w:type="spellEnd"/>
      <w:r w:rsidR="00307BED" w:rsidRPr="00BB7A45">
        <w:rPr>
          <w:rFonts w:ascii="Bookman Old Style" w:eastAsia="Bookman Old Style" w:hAnsi="Bookman Old Style"/>
        </w:rPr>
        <w:t xml:space="preserve"> </w:t>
      </w:r>
      <w:proofErr w:type="spellStart"/>
      <w:r w:rsidR="00307BED" w:rsidRPr="00BB7A45">
        <w:rPr>
          <w:rFonts w:ascii="Bookman Old Style" w:eastAsia="Bookman Old Style" w:hAnsi="Bookman Old Style"/>
        </w:rPr>
        <w:t>Lembaran</w:t>
      </w:r>
      <w:proofErr w:type="spellEnd"/>
      <w:r w:rsidR="00307BED" w:rsidRPr="00BB7A45">
        <w:rPr>
          <w:rFonts w:ascii="Bookman Old Style" w:eastAsia="Bookman Old Style" w:hAnsi="Bookman Old Style"/>
        </w:rPr>
        <w:t xml:space="preserve"> Negara </w:t>
      </w:r>
      <w:proofErr w:type="spellStart"/>
      <w:r w:rsidR="00307BED" w:rsidRPr="00BB7A45">
        <w:rPr>
          <w:rFonts w:ascii="Bookman Old Style" w:eastAsia="Bookman Old Style" w:hAnsi="Bookman Old Style"/>
        </w:rPr>
        <w:t>Republik</w:t>
      </w:r>
      <w:proofErr w:type="spellEnd"/>
      <w:r w:rsidR="00307BED" w:rsidRPr="00BB7A45">
        <w:rPr>
          <w:rFonts w:ascii="Bookman Old Style" w:eastAsia="Bookman Old Style" w:hAnsi="Bookman Old Style"/>
        </w:rPr>
        <w:t xml:space="preserve"> Indonesia </w:t>
      </w:r>
      <w:proofErr w:type="spellStart"/>
      <w:r w:rsidR="00307BED" w:rsidRPr="00BB7A45">
        <w:rPr>
          <w:rFonts w:ascii="Bookman Old Style" w:eastAsia="Bookman Old Style" w:hAnsi="Bookman Old Style"/>
        </w:rPr>
        <w:t>Nomor</w:t>
      </w:r>
      <w:proofErr w:type="spellEnd"/>
      <w:r w:rsidR="00307BED" w:rsidRPr="00BB7A45">
        <w:rPr>
          <w:rFonts w:ascii="Bookman Old Style" w:eastAsia="Bookman Old Style" w:hAnsi="Bookman Old Style"/>
        </w:rPr>
        <w:t xml:space="preserve"> 5679);</w:t>
      </w:r>
      <w:r w:rsidRPr="00BB7A45">
        <w:rPr>
          <w:rFonts w:ascii="Bookman Old Style" w:eastAsia="Bookman Old Style" w:hAnsi="Bookman Old Style"/>
          <w:lang w:val="id-ID"/>
        </w:rPr>
        <w:t xml:space="preserve"> </w:t>
      </w:r>
    </w:p>
    <w:p w:rsidR="00DE7366" w:rsidRPr="00BB7A45" w:rsidRDefault="00DE7366" w:rsidP="00BB7A45">
      <w:pPr>
        <w:pStyle w:val="BodyText"/>
        <w:numPr>
          <w:ilvl w:val="2"/>
          <w:numId w:val="9"/>
        </w:numPr>
        <w:tabs>
          <w:tab w:val="clear" w:pos="1620"/>
          <w:tab w:val="clear" w:pos="1980"/>
          <w:tab w:val="clear" w:pos="2160"/>
          <w:tab w:val="num" w:pos="2268"/>
          <w:tab w:val="left" w:pos="2520"/>
        </w:tabs>
        <w:spacing w:before="80" w:line="320" w:lineRule="exact"/>
        <w:ind w:left="2268" w:hanging="425"/>
        <w:rPr>
          <w:rFonts w:ascii="Bookman Old Style" w:hAnsi="Bookman Old Style"/>
          <w:color w:val="auto"/>
        </w:rPr>
      </w:pPr>
      <w:proofErr w:type="spellStart"/>
      <w:r w:rsidRPr="00BB7A45">
        <w:rPr>
          <w:rFonts w:ascii="Bookman Old Style" w:eastAsia="Bookman Old Style" w:hAnsi="Bookman Old Style"/>
        </w:rPr>
        <w:t>Peraturan</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Pemerintah</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Nomor</w:t>
      </w:r>
      <w:proofErr w:type="spellEnd"/>
      <w:r w:rsidRPr="00BB7A45">
        <w:rPr>
          <w:rFonts w:ascii="Bookman Old Style" w:eastAsia="Bookman Old Style" w:hAnsi="Bookman Old Style"/>
        </w:rPr>
        <w:t xml:space="preserve"> 58 </w:t>
      </w:r>
      <w:proofErr w:type="spellStart"/>
      <w:r w:rsidRPr="00BB7A45">
        <w:rPr>
          <w:rFonts w:ascii="Bookman Old Style" w:eastAsia="Bookman Old Style" w:hAnsi="Bookman Old Style"/>
        </w:rPr>
        <w:t>Tahun</w:t>
      </w:r>
      <w:proofErr w:type="spellEnd"/>
      <w:r w:rsidRPr="00BB7A45">
        <w:rPr>
          <w:rFonts w:ascii="Bookman Old Style" w:eastAsia="Bookman Old Style" w:hAnsi="Bookman Old Style"/>
        </w:rPr>
        <w:t xml:space="preserve"> 2005 </w:t>
      </w:r>
      <w:proofErr w:type="spellStart"/>
      <w:r w:rsidRPr="00BB7A45">
        <w:rPr>
          <w:rFonts w:ascii="Bookman Old Style" w:eastAsia="Bookman Old Style" w:hAnsi="Bookman Old Style"/>
        </w:rPr>
        <w:t>tentang</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Pengelolaan</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Keuangan</w:t>
      </w:r>
      <w:proofErr w:type="spellEnd"/>
      <w:r w:rsidRPr="00BB7A45">
        <w:rPr>
          <w:rFonts w:ascii="Bookman Old Style" w:eastAsia="Bookman Old Style" w:hAnsi="Bookman Old Style"/>
        </w:rPr>
        <w:t xml:space="preserve"> Daerah (</w:t>
      </w:r>
      <w:proofErr w:type="spellStart"/>
      <w:r w:rsidRPr="00BB7A45">
        <w:rPr>
          <w:rFonts w:ascii="Bookman Old Style" w:eastAsia="Bookman Old Style" w:hAnsi="Bookman Old Style"/>
        </w:rPr>
        <w:t>Lembaran</w:t>
      </w:r>
      <w:proofErr w:type="spellEnd"/>
      <w:r w:rsidRPr="00BB7A45">
        <w:rPr>
          <w:rFonts w:ascii="Bookman Old Style" w:eastAsia="Bookman Old Style" w:hAnsi="Bookman Old Style"/>
        </w:rPr>
        <w:t xml:space="preserve"> Negara </w:t>
      </w:r>
      <w:proofErr w:type="spellStart"/>
      <w:r w:rsidRPr="00BB7A45">
        <w:rPr>
          <w:rFonts w:ascii="Bookman Old Style" w:eastAsia="Bookman Old Style" w:hAnsi="Bookman Old Style"/>
        </w:rPr>
        <w:t>Republik</w:t>
      </w:r>
      <w:proofErr w:type="spellEnd"/>
      <w:r w:rsidRPr="00BB7A45">
        <w:rPr>
          <w:rFonts w:ascii="Bookman Old Style" w:eastAsia="Bookman Old Style" w:hAnsi="Bookman Old Style"/>
        </w:rPr>
        <w:t xml:space="preserve"> Indonesia </w:t>
      </w:r>
      <w:proofErr w:type="spellStart"/>
      <w:r w:rsidRPr="00BB7A45">
        <w:rPr>
          <w:rFonts w:ascii="Bookman Old Style" w:eastAsia="Bookman Old Style" w:hAnsi="Bookman Old Style"/>
        </w:rPr>
        <w:t>Tahun</w:t>
      </w:r>
      <w:proofErr w:type="spellEnd"/>
      <w:r w:rsidRPr="00BB7A45">
        <w:rPr>
          <w:rFonts w:ascii="Bookman Old Style" w:eastAsia="Bookman Old Style" w:hAnsi="Bookman Old Style"/>
        </w:rPr>
        <w:t xml:space="preserve"> 2005 </w:t>
      </w:r>
      <w:proofErr w:type="spellStart"/>
      <w:r w:rsidRPr="00BB7A45">
        <w:rPr>
          <w:rFonts w:ascii="Bookman Old Style" w:eastAsia="Bookman Old Style" w:hAnsi="Bookman Old Style"/>
        </w:rPr>
        <w:t>Nomor</w:t>
      </w:r>
      <w:proofErr w:type="spellEnd"/>
      <w:r w:rsidRPr="00BB7A45">
        <w:rPr>
          <w:rFonts w:ascii="Bookman Old Style" w:eastAsia="Bookman Old Style" w:hAnsi="Bookman Old Style"/>
        </w:rPr>
        <w:t xml:space="preserve"> 40, </w:t>
      </w:r>
      <w:proofErr w:type="spellStart"/>
      <w:r w:rsidRPr="00BB7A45">
        <w:rPr>
          <w:rFonts w:ascii="Bookman Old Style" w:eastAsia="Bookman Old Style" w:hAnsi="Bookman Old Style"/>
        </w:rPr>
        <w:t>Tambahan</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Lembaran</w:t>
      </w:r>
      <w:proofErr w:type="spellEnd"/>
      <w:r w:rsidRPr="00BB7A45">
        <w:rPr>
          <w:rFonts w:ascii="Bookman Old Style" w:eastAsia="Bookman Old Style" w:hAnsi="Bookman Old Style"/>
        </w:rPr>
        <w:t xml:space="preserve"> Negara </w:t>
      </w:r>
      <w:proofErr w:type="spellStart"/>
      <w:r w:rsidRPr="00BB7A45">
        <w:rPr>
          <w:rFonts w:ascii="Bookman Old Style" w:eastAsia="Bookman Old Style" w:hAnsi="Bookman Old Style"/>
        </w:rPr>
        <w:t>Republik</w:t>
      </w:r>
      <w:proofErr w:type="spellEnd"/>
      <w:r w:rsidRPr="00BB7A45">
        <w:rPr>
          <w:rFonts w:ascii="Bookman Old Style" w:eastAsia="Bookman Old Style" w:hAnsi="Bookman Old Style"/>
        </w:rPr>
        <w:t xml:space="preserve"> Indonesia </w:t>
      </w:r>
      <w:proofErr w:type="spellStart"/>
      <w:r w:rsidRPr="00BB7A45">
        <w:rPr>
          <w:rFonts w:ascii="Bookman Old Style" w:eastAsia="Bookman Old Style" w:hAnsi="Bookman Old Style"/>
        </w:rPr>
        <w:t>Nomor</w:t>
      </w:r>
      <w:proofErr w:type="spellEnd"/>
      <w:r w:rsidRPr="00BB7A45">
        <w:rPr>
          <w:rFonts w:ascii="Bookman Old Style" w:eastAsia="Bookman Old Style" w:hAnsi="Bookman Old Style"/>
        </w:rPr>
        <w:t xml:space="preserve"> 4578);</w:t>
      </w:r>
    </w:p>
    <w:p w:rsidR="00DE7366" w:rsidRPr="00BB7A45" w:rsidRDefault="00DE7366" w:rsidP="00BB7A45">
      <w:pPr>
        <w:pStyle w:val="BodyText"/>
        <w:numPr>
          <w:ilvl w:val="2"/>
          <w:numId w:val="9"/>
        </w:numPr>
        <w:tabs>
          <w:tab w:val="clear" w:pos="1620"/>
          <w:tab w:val="clear" w:pos="1980"/>
          <w:tab w:val="clear" w:pos="2160"/>
          <w:tab w:val="num" w:pos="2268"/>
          <w:tab w:val="left" w:pos="2520"/>
        </w:tabs>
        <w:spacing w:before="80" w:line="320" w:lineRule="exact"/>
        <w:ind w:left="2268" w:hanging="425"/>
        <w:rPr>
          <w:rFonts w:ascii="Bookman Old Style" w:hAnsi="Bookman Old Style"/>
          <w:color w:val="auto"/>
        </w:rPr>
      </w:pPr>
      <w:proofErr w:type="spellStart"/>
      <w:r w:rsidRPr="00BB7A45">
        <w:rPr>
          <w:rFonts w:ascii="Bookman Old Style" w:eastAsia="Bookman Old Style" w:hAnsi="Bookman Old Style"/>
        </w:rPr>
        <w:t>Peraturan</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Pemerintah</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Nomor</w:t>
      </w:r>
      <w:proofErr w:type="spellEnd"/>
      <w:r w:rsidRPr="00BB7A45">
        <w:rPr>
          <w:rFonts w:ascii="Bookman Old Style" w:eastAsia="Bookman Old Style" w:hAnsi="Bookman Old Style"/>
        </w:rPr>
        <w:t xml:space="preserve"> 79 </w:t>
      </w:r>
      <w:proofErr w:type="spellStart"/>
      <w:r w:rsidRPr="00BB7A45">
        <w:rPr>
          <w:rFonts w:ascii="Bookman Old Style" w:eastAsia="Bookman Old Style" w:hAnsi="Bookman Old Style"/>
        </w:rPr>
        <w:t>Tahun</w:t>
      </w:r>
      <w:proofErr w:type="spellEnd"/>
      <w:r w:rsidRPr="00BB7A45">
        <w:rPr>
          <w:rFonts w:ascii="Bookman Old Style" w:eastAsia="Bookman Old Style" w:hAnsi="Bookman Old Style"/>
        </w:rPr>
        <w:t xml:space="preserve"> 2005 </w:t>
      </w:r>
      <w:proofErr w:type="spellStart"/>
      <w:r w:rsidRPr="00BB7A45">
        <w:rPr>
          <w:rFonts w:ascii="Bookman Old Style" w:eastAsia="Bookman Old Style" w:hAnsi="Bookman Old Style"/>
        </w:rPr>
        <w:t>tentang</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Pedoman</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Pembinaan</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dan</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Pengawasan</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Penyelenggaraan</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Pemerintah</w:t>
      </w:r>
      <w:proofErr w:type="spellEnd"/>
      <w:r w:rsidRPr="00BB7A45">
        <w:rPr>
          <w:rFonts w:ascii="Bookman Old Style" w:eastAsia="Bookman Old Style" w:hAnsi="Bookman Old Style"/>
        </w:rPr>
        <w:t xml:space="preserve"> Daerah (</w:t>
      </w:r>
      <w:proofErr w:type="spellStart"/>
      <w:r w:rsidRPr="00BB7A45">
        <w:rPr>
          <w:rFonts w:ascii="Bookman Old Style" w:eastAsia="Bookman Old Style" w:hAnsi="Bookman Old Style"/>
        </w:rPr>
        <w:t>Lembaran</w:t>
      </w:r>
      <w:proofErr w:type="spellEnd"/>
      <w:r w:rsidRPr="00BB7A45">
        <w:rPr>
          <w:rFonts w:ascii="Bookman Old Style" w:eastAsia="Bookman Old Style" w:hAnsi="Bookman Old Style"/>
        </w:rPr>
        <w:t xml:space="preserve"> Negara </w:t>
      </w:r>
      <w:proofErr w:type="spellStart"/>
      <w:r w:rsidRPr="00BB7A45">
        <w:rPr>
          <w:rFonts w:ascii="Bookman Old Style" w:eastAsia="Bookman Old Style" w:hAnsi="Bookman Old Style"/>
        </w:rPr>
        <w:t>Republik</w:t>
      </w:r>
      <w:proofErr w:type="spellEnd"/>
      <w:r w:rsidRPr="00BB7A45">
        <w:rPr>
          <w:rFonts w:ascii="Bookman Old Style" w:eastAsia="Bookman Old Style" w:hAnsi="Bookman Old Style"/>
        </w:rPr>
        <w:t xml:space="preserve"> Indonesia </w:t>
      </w:r>
      <w:proofErr w:type="spellStart"/>
      <w:r w:rsidRPr="00BB7A45">
        <w:rPr>
          <w:rFonts w:ascii="Bookman Old Style" w:eastAsia="Bookman Old Style" w:hAnsi="Bookman Old Style"/>
        </w:rPr>
        <w:t>Tahun</w:t>
      </w:r>
      <w:proofErr w:type="spellEnd"/>
      <w:r w:rsidRPr="00BB7A45">
        <w:rPr>
          <w:rFonts w:ascii="Bookman Old Style" w:eastAsia="Bookman Old Style" w:hAnsi="Bookman Old Style"/>
        </w:rPr>
        <w:t xml:space="preserve"> 2005 </w:t>
      </w:r>
      <w:proofErr w:type="spellStart"/>
      <w:r w:rsidRPr="00BB7A45">
        <w:rPr>
          <w:rFonts w:ascii="Bookman Old Style" w:eastAsia="Bookman Old Style" w:hAnsi="Bookman Old Style"/>
        </w:rPr>
        <w:t>Nomor</w:t>
      </w:r>
      <w:proofErr w:type="spellEnd"/>
      <w:r w:rsidRPr="00BB7A45">
        <w:rPr>
          <w:rFonts w:ascii="Bookman Old Style" w:eastAsia="Bookman Old Style" w:hAnsi="Bookman Old Style"/>
        </w:rPr>
        <w:t xml:space="preserve"> 165, </w:t>
      </w:r>
      <w:proofErr w:type="spellStart"/>
      <w:r w:rsidRPr="00BB7A45">
        <w:rPr>
          <w:rFonts w:ascii="Bookman Old Style" w:eastAsia="Bookman Old Style" w:hAnsi="Bookman Old Style"/>
        </w:rPr>
        <w:t>Tambahan</w:t>
      </w:r>
      <w:proofErr w:type="spellEnd"/>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Lembaran</w:t>
      </w:r>
      <w:proofErr w:type="spellEnd"/>
      <w:r w:rsidRPr="00BB7A45">
        <w:rPr>
          <w:rFonts w:ascii="Bookman Old Style" w:eastAsia="Bookman Old Style" w:hAnsi="Bookman Old Style"/>
        </w:rPr>
        <w:t xml:space="preserve"> Negara </w:t>
      </w:r>
      <w:proofErr w:type="spellStart"/>
      <w:r w:rsidRPr="00BB7A45">
        <w:rPr>
          <w:rFonts w:ascii="Bookman Old Style" w:eastAsia="Bookman Old Style" w:hAnsi="Bookman Old Style"/>
        </w:rPr>
        <w:t>Republik</w:t>
      </w:r>
      <w:proofErr w:type="spellEnd"/>
      <w:r w:rsidRPr="00BB7A45">
        <w:rPr>
          <w:rFonts w:ascii="Bookman Old Style" w:eastAsia="Bookman Old Style" w:hAnsi="Bookman Old Style"/>
        </w:rPr>
        <w:t xml:space="preserve"> Indonesia </w:t>
      </w:r>
      <w:proofErr w:type="spellStart"/>
      <w:r w:rsidRPr="00BB7A45">
        <w:rPr>
          <w:rFonts w:ascii="Bookman Old Style" w:eastAsia="Bookman Old Style" w:hAnsi="Bookman Old Style"/>
        </w:rPr>
        <w:t>Nomor</w:t>
      </w:r>
      <w:proofErr w:type="spellEnd"/>
      <w:r w:rsidRPr="00BB7A45">
        <w:rPr>
          <w:rFonts w:ascii="Bookman Old Style" w:eastAsia="Bookman Old Style" w:hAnsi="Bookman Old Style"/>
        </w:rPr>
        <w:t xml:space="preserve"> 4593);</w:t>
      </w:r>
    </w:p>
    <w:p w:rsidR="009B5166" w:rsidRPr="00BB7A45" w:rsidRDefault="009B5166" w:rsidP="00BB7A45">
      <w:pPr>
        <w:pStyle w:val="BodyText"/>
        <w:numPr>
          <w:ilvl w:val="2"/>
          <w:numId w:val="9"/>
        </w:numPr>
        <w:tabs>
          <w:tab w:val="clear" w:pos="1620"/>
          <w:tab w:val="clear" w:pos="1980"/>
          <w:tab w:val="clear" w:pos="2160"/>
          <w:tab w:val="num" w:pos="2268"/>
          <w:tab w:val="left" w:pos="2520"/>
        </w:tabs>
        <w:spacing w:before="80" w:line="320" w:lineRule="exact"/>
        <w:ind w:left="2268" w:hanging="425"/>
        <w:rPr>
          <w:rFonts w:ascii="Bookman Old Style" w:hAnsi="Bookman Old Style"/>
          <w:color w:val="auto"/>
        </w:rPr>
      </w:pPr>
      <w:r w:rsidRPr="00BB7A45">
        <w:rPr>
          <w:rFonts w:ascii="Bookman Old Style" w:hAnsi="Bookman Old Style"/>
          <w:color w:val="auto"/>
          <w:lang w:val="id-ID"/>
        </w:rPr>
        <w:t>Peraturan Pemerintah Nomor 12 Tahun 2014 tentang Jenis dan Tarif Penerimaan Negara Bukan Pajak</w:t>
      </w:r>
    </w:p>
    <w:p w:rsidR="00D279E0" w:rsidRPr="00BB7A45" w:rsidRDefault="00D279E0" w:rsidP="00BB7A45">
      <w:pPr>
        <w:pStyle w:val="BodyText"/>
        <w:numPr>
          <w:ilvl w:val="2"/>
          <w:numId w:val="9"/>
        </w:numPr>
        <w:tabs>
          <w:tab w:val="clear" w:pos="1620"/>
          <w:tab w:val="clear" w:pos="1980"/>
          <w:tab w:val="clear" w:pos="2160"/>
          <w:tab w:val="num" w:pos="2268"/>
          <w:tab w:val="left" w:pos="2520"/>
        </w:tabs>
        <w:spacing w:before="80" w:line="320" w:lineRule="exact"/>
        <w:ind w:left="2268" w:hanging="425"/>
        <w:rPr>
          <w:rFonts w:ascii="Bookman Old Style" w:hAnsi="Bookman Old Style"/>
          <w:color w:val="auto"/>
        </w:rPr>
      </w:pPr>
      <w:r w:rsidRPr="00BB7A45">
        <w:rPr>
          <w:rFonts w:ascii="Bookman Old Style" w:eastAsia="Bookman Old Style" w:hAnsi="Bookman Old Style"/>
          <w:lang w:val="id-ID"/>
        </w:rPr>
        <w:t>Peraturan Menteri Kehutanan Nomor P47/menhut_ii/2013 tentang Pedoman, Kriteria dan standar</w:t>
      </w:r>
      <w:r w:rsidR="00A635DA" w:rsidRPr="00BB7A45">
        <w:rPr>
          <w:rFonts w:ascii="Bookman Old Style" w:eastAsia="Bookman Old Style" w:hAnsi="Bookman Old Style"/>
          <w:lang w:val="id-ID"/>
        </w:rPr>
        <w:t xml:space="preserve"> </w:t>
      </w:r>
      <w:r w:rsidRPr="00BB7A45">
        <w:rPr>
          <w:rFonts w:ascii="Bookman Old Style" w:eastAsia="Bookman Old Style" w:hAnsi="Bookman Old Style"/>
          <w:lang w:val="id-ID"/>
        </w:rPr>
        <w:t>Pemanfaatan Hutan di Wilayah tertentu pada KPHL dan KPHP;</w:t>
      </w:r>
    </w:p>
    <w:p w:rsidR="009B5166" w:rsidRPr="00BB7A45" w:rsidRDefault="00D279E0" w:rsidP="00BB7A45">
      <w:pPr>
        <w:pStyle w:val="BodyText"/>
        <w:numPr>
          <w:ilvl w:val="2"/>
          <w:numId w:val="9"/>
        </w:numPr>
        <w:tabs>
          <w:tab w:val="clear" w:pos="1620"/>
          <w:tab w:val="clear" w:pos="1980"/>
          <w:tab w:val="clear" w:pos="2160"/>
          <w:tab w:val="num" w:pos="2268"/>
          <w:tab w:val="left" w:pos="2520"/>
        </w:tabs>
        <w:spacing w:before="80" w:line="320" w:lineRule="exact"/>
        <w:ind w:left="2268" w:hanging="425"/>
        <w:rPr>
          <w:rFonts w:ascii="Bookman Old Style" w:hAnsi="Bookman Old Style"/>
          <w:color w:val="auto"/>
        </w:rPr>
      </w:pPr>
      <w:r w:rsidRPr="00BB7A45">
        <w:rPr>
          <w:rFonts w:ascii="Bookman Old Style" w:eastAsia="Bookman Old Style" w:hAnsi="Bookman Old Style"/>
          <w:lang w:val="id-ID"/>
        </w:rPr>
        <w:t xml:space="preserve">Peraturan Menteri Kehutanan Nomor P68/menhut_ii/2013 tentang Penetapan Harga Patokan Hasil Hutan untuk Perhitungan Provisi Sumber daya Hutan, Ganti Rugi Tegakan dan Penggantian Nilai Tegakan. </w:t>
      </w:r>
    </w:p>
    <w:p w:rsidR="00D279E0" w:rsidRPr="00BB7A45" w:rsidRDefault="00D279E0" w:rsidP="00BB7A45">
      <w:pPr>
        <w:pStyle w:val="BodyText"/>
        <w:numPr>
          <w:ilvl w:val="2"/>
          <w:numId w:val="9"/>
        </w:numPr>
        <w:tabs>
          <w:tab w:val="clear" w:pos="1620"/>
          <w:tab w:val="clear" w:pos="1980"/>
          <w:tab w:val="clear" w:pos="2160"/>
          <w:tab w:val="num" w:pos="2268"/>
          <w:tab w:val="left" w:pos="2520"/>
        </w:tabs>
        <w:spacing w:before="80" w:line="320" w:lineRule="exact"/>
        <w:ind w:left="2268" w:hanging="425"/>
        <w:rPr>
          <w:rFonts w:ascii="Bookman Old Style" w:hAnsi="Bookman Old Style"/>
          <w:color w:val="auto"/>
        </w:rPr>
      </w:pPr>
      <w:proofErr w:type="spellStart"/>
      <w:r w:rsidRPr="00BB7A45">
        <w:rPr>
          <w:rFonts w:ascii="Bookman Old Style" w:eastAsia="Bookman Old Style" w:hAnsi="Bookman Old Style"/>
        </w:rPr>
        <w:t>Peraturan</w:t>
      </w:r>
      <w:proofErr w:type="spellEnd"/>
      <w:r w:rsidRPr="00BB7A45">
        <w:rPr>
          <w:rFonts w:ascii="Bookman Old Style" w:eastAsia="Bookman Old Style" w:hAnsi="Bookman Old Style"/>
        </w:rPr>
        <w:t xml:space="preserve"> Daerah </w:t>
      </w:r>
      <w:proofErr w:type="spellStart"/>
      <w:r w:rsidRPr="00BB7A45">
        <w:rPr>
          <w:rFonts w:ascii="Bookman Old Style" w:eastAsia="Bookman Old Style" w:hAnsi="Bookman Old Style"/>
        </w:rPr>
        <w:t>Nomor</w:t>
      </w:r>
      <w:proofErr w:type="spellEnd"/>
      <w:r w:rsidRPr="00BB7A45">
        <w:rPr>
          <w:rFonts w:ascii="Bookman Old Style" w:eastAsia="Bookman Old Style" w:hAnsi="Bookman Old Style"/>
        </w:rPr>
        <w:t xml:space="preserve"> </w:t>
      </w:r>
      <w:r w:rsidR="004E0264">
        <w:rPr>
          <w:rFonts w:ascii="Bookman Old Style" w:eastAsia="Bookman Old Style" w:hAnsi="Bookman Old Style"/>
        </w:rPr>
        <w:t>3</w:t>
      </w:r>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Tahun</w:t>
      </w:r>
      <w:proofErr w:type="spellEnd"/>
      <w:r w:rsidRPr="00BB7A45">
        <w:rPr>
          <w:rFonts w:ascii="Bookman Old Style" w:eastAsia="Bookman Old Style" w:hAnsi="Bookman Old Style"/>
        </w:rPr>
        <w:t xml:space="preserve"> 20</w:t>
      </w:r>
      <w:r w:rsidR="004E0264">
        <w:rPr>
          <w:rFonts w:ascii="Bookman Old Style" w:eastAsia="Bookman Old Style" w:hAnsi="Bookman Old Style"/>
        </w:rPr>
        <w:t>11</w:t>
      </w:r>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tentang</w:t>
      </w:r>
      <w:proofErr w:type="spellEnd"/>
      <w:r w:rsidRPr="00BB7A45">
        <w:rPr>
          <w:rFonts w:ascii="Bookman Old Style" w:eastAsia="Bookman Old Style" w:hAnsi="Bookman Old Style"/>
        </w:rPr>
        <w:t xml:space="preserve"> </w:t>
      </w:r>
      <w:proofErr w:type="spellStart"/>
      <w:r w:rsidR="004E0264">
        <w:rPr>
          <w:rFonts w:ascii="Bookman Old Style" w:eastAsia="Bookman Old Style" w:hAnsi="Bookman Old Style"/>
        </w:rPr>
        <w:t>Retribusi</w:t>
      </w:r>
      <w:proofErr w:type="spellEnd"/>
      <w:r w:rsidR="004E0264">
        <w:rPr>
          <w:rFonts w:ascii="Bookman Old Style" w:eastAsia="Bookman Old Style" w:hAnsi="Bookman Old Style"/>
        </w:rPr>
        <w:t xml:space="preserve"> </w:t>
      </w:r>
      <w:proofErr w:type="spellStart"/>
      <w:r w:rsidR="004E0264">
        <w:rPr>
          <w:rFonts w:ascii="Bookman Old Style" w:eastAsia="Bookman Old Style" w:hAnsi="Bookman Old Style"/>
        </w:rPr>
        <w:t>Jasa</w:t>
      </w:r>
      <w:proofErr w:type="spellEnd"/>
      <w:r w:rsidR="004E0264">
        <w:rPr>
          <w:rFonts w:ascii="Bookman Old Style" w:eastAsia="Bookman Old Style" w:hAnsi="Bookman Old Style"/>
        </w:rPr>
        <w:t xml:space="preserve"> Usaha</w:t>
      </w:r>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Lembaran</w:t>
      </w:r>
      <w:proofErr w:type="spellEnd"/>
      <w:r w:rsidRPr="00BB7A45">
        <w:rPr>
          <w:rFonts w:ascii="Bookman Old Style" w:eastAsia="Bookman Old Style" w:hAnsi="Bookman Old Style"/>
        </w:rPr>
        <w:t xml:space="preserve"> Daerah </w:t>
      </w:r>
      <w:proofErr w:type="spellStart"/>
      <w:r w:rsidR="004E0264">
        <w:rPr>
          <w:rFonts w:ascii="Bookman Old Style" w:eastAsia="Bookman Old Style" w:hAnsi="Bookman Old Style"/>
        </w:rPr>
        <w:t>Provinsi</w:t>
      </w:r>
      <w:proofErr w:type="spellEnd"/>
      <w:r w:rsidR="004E0264">
        <w:rPr>
          <w:rFonts w:ascii="Bookman Old Style" w:eastAsia="Bookman Old Style" w:hAnsi="Bookman Old Style"/>
        </w:rPr>
        <w:t xml:space="preserve"> Nusa Tenggara Barat</w:t>
      </w:r>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Tahun</w:t>
      </w:r>
      <w:proofErr w:type="spellEnd"/>
      <w:r w:rsidRPr="00BB7A45">
        <w:rPr>
          <w:rFonts w:ascii="Bookman Old Style" w:eastAsia="Bookman Old Style" w:hAnsi="Bookman Old Style"/>
        </w:rPr>
        <w:t xml:space="preserve"> 20</w:t>
      </w:r>
      <w:r w:rsidR="004E0264">
        <w:rPr>
          <w:rFonts w:ascii="Bookman Old Style" w:eastAsia="Bookman Old Style" w:hAnsi="Bookman Old Style"/>
        </w:rPr>
        <w:t>11</w:t>
      </w:r>
      <w:r w:rsidRPr="00BB7A45">
        <w:rPr>
          <w:rFonts w:ascii="Bookman Old Style" w:eastAsia="Bookman Old Style" w:hAnsi="Bookman Old Style"/>
        </w:rPr>
        <w:t xml:space="preserve"> </w:t>
      </w:r>
      <w:proofErr w:type="spellStart"/>
      <w:r w:rsidRPr="00BB7A45">
        <w:rPr>
          <w:rFonts w:ascii="Bookman Old Style" w:eastAsia="Bookman Old Style" w:hAnsi="Bookman Old Style"/>
        </w:rPr>
        <w:t>Nomor</w:t>
      </w:r>
      <w:proofErr w:type="spellEnd"/>
      <w:r w:rsidRPr="00BB7A45">
        <w:rPr>
          <w:rFonts w:ascii="Bookman Old Style" w:eastAsia="Bookman Old Style" w:hAnsi="Bookman Old Style"/>
        </w:rPr>
        <w:t xml:space="preserve"> </w:t>
      </w:r>
      <w:r w:rsidR="004E0264">
        <w:rPr>
          <w:rFonts w:ascii="Bookman Old Style" w:eastAsia="Bookman Old Style" w:hAnsi="Bookman Old Style"/>
        </w:rPr>
        <w:t>3</w:t>
      </w:r>
      <w:r w:rsidRPr="00BB7A45">
        <w:rPr>
          <w:rFonts w:ascii="Bookman Old Style" w:eastAsia="Bookman Old Style" w:hAnsi="Bookman Old Style"/>
        </w:rPr>
        <w:t>)</w:t>
      </w:r>
      <w:r w:rsidR="00867045" w:rsidRPr="00BB7A45">
        <w:rPr>
          <w:rFonts w:ascii="Bookman Old Style" w:eastAsia="Bookman Old Style" w:hAnsi="Bookman Old Style"/>
        </w:rPr>
        <w:t>;</w:t>
      </w:r>
    </w:p>
    <w:p w:rsidR="00D279E0" w:rsidRPr="00BB7A45" w:rsidRDefault="00D279E0" w:rsidP="00F07826">
      <w:pPr>
        <w:pStyle w:val="BodyText"/>
        <w:tabs>
          <w:tab w:val="clear" w:pos="1620"/>
          <w:tab w:val="clear" w:pos="1980"/>
          <w:tab w:val="left" w:pos="2520"/>
        </w:tabs>
        <w:spacing w:before="80" w:line="320" w:lineRule="exact"/>
        <w:ind w:left="2520"/>
        <w:rPr>
          <w:rFonts w:ascii="Bookman Old Style" w:hAnsi="Bookman Old Style"/>
          <w:color w:val="auto"/>
        </w:rPr>
      </w:pPr>
    </w:p>
    <w:p w:rsidR="00D8511D" w:rsidRPr="00BB7A45" w:rsidRDefault="00075C46" w:rsidP="00BB7A45">
      <w:pPr>
        <w:pStyle w:val="BodyText"/>
        <w:tabs>
          <w:tab w:val="clear" w:pos="1620"/>
          <w:tab w:val="clear" w:pos="1980"/>
        </w:tabs>
        <w:spacing w:before="120" w:line="320" w:lineRule="exact"/>
        <w:ind w:left="720"/>
        <w:jc w:val="center"/>
        <w:rPr>
          <w:rFonts w:ascii="Bookman Old Style" w:hAnsi="Bookman Old Style"/>
          <w:color w:val="auto"/>
        </w:rPr>
      </w:pPr>
      <w:proofErr w:type="spellStart"/>
      <w:r w:rsidRPr="00BB7A45">
        <w:rPr>
          <w:rFonts w:ascii="Bookman Old Style" w:hAnsi="Bookman Old Style"/>
          <w:color w:val="auto"/>
        </w:rPr>
        <w:t>Dengan</w:t>
      </w:r>
      <w:proofErr w:type="spellEnd"/>
      <w:r w:rsidRPr="00BB7A45">
        <w:rPr>
          <w:rFonts w:ascii="Bookman Old Style" w:hAnsi="Bookman Old Style"/>
          <w:color w:val="auto"/>
        </w:rPr>
        <w:t xml:space="preserve"> </w:t>
      </w:r>
      <w:proofErr w:type="spellStart"/>
      <w:r w:rsidRPr="00BB7A45">
        <w:rPr>
          <w:rFonts w:ascii="Bookman Old Style" w:hAnsi="Bookman Old Style"/>
          <w:color w:val="auto"/>
        </w:rPr>
        <w:t>Persetujuan</w:t>
      </w:r>
      <w:proofErr w:type="spellEnd"/>
      <w:r w:rsidRPr="00BB7A45">
        <w:rPr>
          <w:rFonts w:ascii="Bookman Old Style" w:hAnsi="Bookman Old Style"/>
          <w:color w:val="auto"/>
        </w:rPr>
        <w:t xml:space="preserve"> </w:t>
      </w:r>
      <w:proofErr w:type="spellStart"/>
      <w:r w:rsidRPr="00BB7A45">
        <w:rPr>
          <w:rFonts w:ascii="Bookman Old Style" w:hAnsi="Bookman Old Style"/>
          <w:color w:val="auto"/>
        </w:rPr>
        <w:t>Bersama</w:t>
      </w:r>
      <w:proofErr w:type="spellEnd"/>
    </w:p>
    <w:p w:rsidR="00D8511D" w:rsidRPr="00BB7A45" w:rsidRDefault="00D8511D" w:rsidP="00F07826">
      <w:pPr>
        <w:pStyle w:val="BodyText"/>
        <w:tabs>
          <w:tab w:val="clear" w:pos="1980"/>
          <w:tab w:val="left" w:pos="720"/>
        </w:tabs>
        <w:spacing w:before="120" w:line="320" w:lineRule="exact"/>
        <w:ind w:left="720"/>
        <w:jc w:val="center"/>
        <w:rPr>
          <w:rFonts w:ascii="Bookman Old Style" w:hAnsi="Bookman Old Style"/>
          <w:color w:val="auto"/>
          <w:spacing w:val="-8"/>
          <w:lang w:val="id-ID"/>
        </w:rPr>
      </w:pPr>
      <w:r w:rsidRPr="00BB7A45">
        <w:rPr>
          <w:rFonts w:ascii="Bookman Old Style" w:hAnsi="Bookman Old Style"/>
          <w:color w:val="auto"/>
          <w:spacing w:val="-8"/>
          <w:lang w:val="id-ID"/>
        </w:rPr>
        <w:t>DEWAN PERWAKILAN RAKYAT DAERAH PROVINSI NUSA TENGGARA BARAT</w:t>
      </w:r>
    </w:p>
    <w:p w:rsidR="00D8511D" w:rsidRPr="00BB7A45" w:rsidRDefault="00D8511D" w:rsidP="00F07826">
      <w:pPr>
        <w:pStyle w:val="BodyText"/>
        <w:tabs>
          <w:tab w:val="clear" w:pos="1980"/>
          <w:tab w:val="left" w:pos="720"/>
        </w:tabs>
        <w:spacing w:before="120" w:line="320" w:lineRule="exact"/>
        <w:ind w:left="720"/>
        <w:jc w:val="center"/>
        <w:rPr>
          <w:rFonts w:ascii="Bookman Old Style" w:hAnsi="Bookman Old Style"/>
          <w:color w:val="auto"/>
          <w:lang w:val="sv-SE"/>
        </w:rPr>
      </w:pPr>
      <w:r w:rsidRPr="00BB7A45">
        <w:rPr>
          <w:rFonts w:ascii="Bookman Old Style" w:hAnsi="Bookman Old Style"/>
          <w:color w:val="auto"/>
          <w:lang w:val="sv-SE"/>
        </w:rPr>
        <w:t>dan</w:t>
      </w:r>
    </w:p>
    <w:p w:rsidR="00D8511D" w:rsidRPr="00BB7A45" w:rsidRDefault="00D8511D" w:rsidP="00F07826">
      <w:pPr>
        <w:pStyle w:val="BodyText"/>
        <w:tabs>
          <w:tab w:val="clear" w:pos="1980"/>
          <w:tab w:val="left" w:pos="720"/>
        </w:tabs>
        <w:spacing w:before="120" w:line="320" w:lineRule="exact"/>
        <w:ind w:left="720"/>
        <w:jc w:val="center"/>
        <w:rPr>
          <w:rFonts w:ascii="Bookman Old Style" w:hAnsi="Bookman Old Style"/>
          <w:color w:val="auto"/>
          <w:lang w:val="sv-SE"/>
        </w:rPr>
      </w:pPr>
      <w:r w:rsidRPr="00BB7A45">
        <w:rPr>
          <w:rFonts w:ascii="Bookman Old Style" w:hAnsi="Bookman Old Style"/>
          <w:color w:val="auto"/>
          <w:lang w:val="sv-SE"/>
        </w:rPr>
        <w:t>GUBERNUR NUSA TENGGARA BARAT</w:t>
      </w:r>
    </w:p>
    <w:p w:rsidR="00D8511D" w:rsidRPr="00BB7A45" w:rsidRDefault="00D8511D" w:rsidP="00F07826">
      <w:pPr>
        <w:pStyle w:val="BodyText"/>
        <w:tabs>
          <w:tab w:val="clear" w:pos="1980"/>
          <w:tab w:val="left" w:pos="-180"/>
        </w:tabs>
        <w:spacing w:before="360" w:line="320" w:lineRule="exact"/>
        <w:ind w:left="720"/>
        <w:jc w:val="center"/>
        <w:rPr>
          <w:rFonts w:ascii="Bookman Old Style" w:hAnsi="Bookman Old Style"/>
          <w:color w:val="auto"/>
          <w:lang w:val="sv-SE"/>
        </w:rPr>
      </w:pPr>
      <w:r w:rsidRPr="00BB7A45">
        <w:rPr>
          <w:rFonts w:ascii="Bookman Old Style" w:hAnsi="Bookman Old Style"/>
          <w:color w:val="auto"/>
          <w:lang w:val="sv-SE"/>
        </w:rPr>
        <w:t>MEMUTUSKAN :</w:t>
      </w:r>
    </w:p>
    <w:p w:rsidR="00C15364" w:rsidRPr="00BB7A45" w:rsidRDefault="00D8511D" w:rsidP="00AF269A">
      <w:pPr>
        <w:pStyle w:val="BodyText"/>
        <w:tabs>
          <w:tab w:val="clear" w:pos="1980"/>
          <w:tab w:val="left" w:pos="1985"/>
        </w:tabs>
        <w:spacing w:before="120" w:line="320" w:lineRule="exact"/>
        <w:ind w:left="1985" w:hanging="1895"/>
        <w:rPr>
          <w:rFonts w:ascii="Bookman Old Style" w:hAnsi="Bookman Old Style"/>
          <w:color w:val="auto"/>
          <w:lang w:val="id-ID"/>
        </w:rPr>
      </w:pPr>
      <w:r w:rsidRPr="00BB7A45">
        <w:rPr>
          <w:rFonts w:ascii="Bookman Old Style" w:hAnsi="Bookman Old Style"/>
          <w:color w:val="auto"/>
          <w:lang w:val="it-IT"/>
        </w:rPr>
        <w:t>Menetapkan</w:t>
      </w:r>
      <w:r w:rsidRPr="00BB7A45">
        <w:rPr>
          <w:rFonts w:ascii="Bookman Old Style" w:hAnsi="Bookman Old Style"/>
          <w:color w:val="auto"/>
          <w:lang w:val="it-IT"/>
        </w:rPr>
        <w:tab/>
        <w:t xml:space="preserve">: </w:t>
      </w:r>
      <w:r w:rsidRPr="00BB7A45">
        <w:rPr>
          <w:rFonts w:ascii="Bookman Old Style" w:hAnsi="Bookman Old Style"/>
          <w:color w:val="auto"/>
          <w:lang w:val="it-IT"/>
        </w:rPr>
        <w:tab/>
        <w:t xml:space="preserve">PERATURAN DAERAH TENTANG </w:t>
      </w:r>
      <w:r w:rsidR="00075C46" w:rsidRPr="00BB7A45">
        <w:rPr>
          <w:rFonts w:ascii="Bookman Old Style" w:hAnsi="Bookman Old Style"/>
          <w:color w:val="auto"/>
          <w:lang w:val="it-IT"/>
        </w:rPr>
        <w:t>PERUBAHAN ATAS PERATURAN DAERAH NOMOR 3 TAHUN 2011 TENTANG RETRIBUSI JASA USAHA</w:t>
      </w:r>
      <w:r w:rsidRPr="00BB7A45">
        <w:rPr>
          <w:rFonts w:ascii="Bookman Old Style" w:hAnsi="Bookman Old Style"/>
          <w:color w:val="auto"/>
          <w:lang w:val="it-IT"/>
        </w:rPr>
        <w:t>.</w:t>
      </w:r>
    </w:p>
    <w:p w:rsidR="00D8511D" w:rsidRPr="00BB7A45" w:rsidRDefault="007F4EA9" w:rsidP="00F07826">
      <w:pPr>
        <w:keepLines/>
        <w:spacing w:before="240" w:line="320" w:lineRule="exact"/>
        <w:ind w:left="1800" w:hanging="360"/>
        <w:jc w:val="center"/>
        <w:rPr>
          <w:rFonts w:ascii="Bookman Old Style" w:hAnsi="Bookman Old Style"/>
          <w:lang w:val="id-ID"/>
        </w:rPr>
      </w:pPr>
      <w:r w:rsidRPr="00BB7A45">
        <w:rPr>
          <w:rFonts w:ascii="Bookman Old Style" w:hAnsi="Bookman Old Style"/>
          <w:lang w:val="it-IT"/>
        </w:rPr>
        <w:t>Pasal I</w:t>
      </w:r>
    </w:p>
    <w:p w:rsidR="00DE7366" w:rsidRPr="00BB7A45" w:rsidRDefault="00DE7366" w:rsidP="00BB7A45">
      <w:pPr>
        <w:pStyle w:val="BodyText"/>
        <w:tabs>
          <w:tab w:val="clear" w:pos="1980"/>
        </w:tabs>
        <w:spacing w:before="120" w:line="320" w:lineRule="exact"/>
        <w:ind w:left="992"/>
        <w:rPr>
          <w:rFonts w:ascii="Bookman Old Style" w:hAnsi="Bookman Old Style"/>
          <w:lang w:val="id-ID"/>
        </w:rPr>
      </w:pPr>
      <w:r w:rsidRPr="00BB7A45">
        <w:rPr>
          <w:rFonts w:ascii="Bookman Old Style" w:hAnsi="Bookman Old Style"/>
          <w:lang w:val="id-ID"/>
        </w:rPr>
        <w:t>Beberapa ketentuan dalam Per</w:t>
      </w:r>
      <w:proofErr w:type="spellStart"/>
      <w:r w:rsidR="00D50928">
        <w:rPr>
          <w:rFonts w:ascii="Bookman Old Style" w:hAnsi="Bookman Old Style"/>
        </w:rPr>
        <w:t>aturan</w:t>
      </w:r>
      <w:proofErr w:type="spellEnd"/>
      <w:r w:rsidR="00D50928">
        <w:rPr>
          <w:rFonts w:ascii="Bookman Old Style" w:hAnsi="Bookman Old Style"/>
        </w:rPr>
        <w:t xml:space="preserve"> Daerah</w:t>
      </w:r>
      <w:r w:rsidRPr="00BB7A45">
        <w:rPr>
          <w:rFonts w:ascii="Bookman Old Style" w:hAnsi="Bookman Old Style"/>
          <w:lang w:val="id-ID"/>
        </w:rPr>
        <w:t xml:space="preserve"> Nomr 3 Tahun 2011 tentang Retribusi Jasa Usaha (Lembaran Daerah Provinsi Nusa Tenggara Barat Tahun 2011 Nomor 36) diubah </w:t>
      </w:r>
      <w:proofErr w:type="spellStart"/>
      <w:r w:rsidR="00075C46" w:rsidRPr="00BB7A45">
        <w:rPr>
          <w:rFonts w:ascii="Bookman Old Style" w:hAnsi="Bookman Old Style"/>
        </w:rPr>
        <w:t>dan</w:t>
      </w:r>
      <w:proofErr w:type="spellEnd"/>
      <w:r w:rsidR="00075C46" w:rsidRPr="00BB7A45">
        <w:rPr>
          <w:rFonts w:ascii="Bookman Old Style" w:hAnsi="Bookman Old Style"/>
        </w:rPr>
        <w:t xml:space="preserve"> </w:t>
      </w:r>
      <w:proofErr w:type="spellStart"/>
      <w:r w:rsidR="00075C46" w:rsidRPr="00BB7A45">
        <w:rPr>
          <w:rFonts w:ascii="Bookman Old Style" w:hAnsi="Bookman Old Style"/>
        </w:rPr>
        <w:t>di</w:t>
      </w:r>
      <w:proofErr w:type="spellEnd"/>
      <w:r w:rsidR="00075C46" w:rsidRPr="00BB7A45">
        <w:rPr>
          <w:rFonts w:ascii="Bookman Old Style" w:hAnsi="Bookman Old Style"/>
        </w:rPr>
        <w:t xml:space="preserve"> </w:t>
      </w:r>
      <w:proofErr w:type="spellStart"/>
      <w:r w:rsidR="00075C46" w:rsidRPr="00BB7A45">
        <w:rPr>
          <w:rFonts w:ascii="Bookman Old Style" w:hAnsi="Bookman Old Style"/>
        </w:rPr>
        <w:t>tambah</w:t>
      </w:r>
      <w:proofErr w:type="spellEnd"/>
      <w:r w:rsidR="00075C46" w:rsidRPr="00BB7A45">
        <w:rPr>
          <w:rFonts w:ascii="Bookman Old Style" w:hAnsi="Bookman Old Style"/>
        </w:rPr>
        <w:t xml:space="preserve"> </w:t>
      </w:r>
      <w:r w:rsidRPr="00BB7A45">
        <w:rPr>
          <w:rFonts w:ascii="Bookman Old Style" w:hAnsi="Bookman Old Style"/>
          <w:lang w:val="id-ID"/>
        </w:rPr>
        <w:t>sebagai berikut :</w:t>
      </w:r>
    </w:p>
    <w:p w:rsidR="00DE7366" w:rsidRPr="00BB7A45" w:rsidRDefault="00DE7366" w:rsidP="0012323F">
      <w:pPr>
        <w:pStyle w:val="BodyText"/>
        <w:numPr>
          <w:ilvl w:val="0"/>
          <w:numId w:val="37"/>
        </w:numPr>
        <w:tabs>
          <w:tab w:val="clear" w:pos="1620"/>
          <w:tab w:val="clear" w:pos="1980"/>
          <w:tab w:val="left" w:pos="1418"/>
        </w:tabs>
        <w:spacing w:before="100" w:beforeAutospacing="1" w:line="320" w:lineRule="exact"/>
        <w:ind w:left="1418" w:hanging="425"/>
        <w:rPr>
          <w:rFonts w:ascii="Bookman Old Style" w:hAnsi="Bookman Old Style"/>
          <w:lang w:val="id-ID"/>
        </w:rPr>
      </w:pPr>
      <w:r w:rsidRPr="00BB7A45">
        <w:rPr>
          <w:rFonts w:ascii="Bookman Old Style" w:hAnsi="Bookman Old Style"/>
          <w:lang w:val="id-ID"/>
        </w:rPr>
        <w:t xml:space="preserve">Ketentuan dalam Pasal 1 angka 6 diubah dan diantara angka 16 dan angka 17 </w:t>
      </w:r>
      <w:r w:rsidR="00654530" w:rsidRPr="00BB7A45">
        <w:rPr>
          <w:rFonts w:ascii="Bookman Old Style" w:hAnsi="Bookman Old Style"/>
        </w:rPr>
        <w:t>d</w:t>
      </w:r>
      <w:r w:rsidR="00802A02">
        <w:rPr>
          <w:rFonts w:ascii="Bookman Old Style" w:hAnsi="Bookman Old Style"/>
          <w:lang w:val="id-ID"/>
        </w:rPr>
        <w:t>i</w:t>
      </w:r>
      <w:proofErr w:type="spellStart"/>
      <w:r w:rsidR="00802A02">
        <w:rPr>
          <w:rFonts w:ascii="Bookman Old Style" w:hAnsi="Bookman Old Style"/>
        </w:rPr>
        <w:t>sisipkan</w:t>
      </w:r>
      <w:proofErr w:type="spellEnd"/>
      <w:r w:rsidR="00802A02">
        <w:rPr>
          <w:rFonts w:ascii="Bookman Old Style" w:hAnsi="Bookman Old Style"/>
        </w:rPr>
        <w:t xml:space="preserve"> </w:t>
      </w:r>
      <w:r w:rsidR="00B04536">
        <w:rPr>
          <w:rFonts w:ascii="Bookman Old Style" w:hAnsi="Bookman Old Style"/>
        </w:rPr>
        <w:t>2</w:t>
      </w:r>
      <w:r w:rsidR="00802A02">
        <w:rPr>
          <w:rFonts w:ascii="Bookman Old Style" w:hAnsi="Bookman Old Style"/>
        </w:rPr>
        <w:t xml:space="preserve"> (</w:t>
      </w:r>
      <w:proofErr w:type="spellStart"/>
      <w:r w:rsidR="00B04536">
        <w:rPr>
          <w:rFonts w:ascii="Bookman Old Style" w:hAnsi="Bookman Old Style"/>
        </w:rPr>
        <w:t>dua</w:t>
      </w:r>
      <w:proofErr w:type="spellEnd"/>
      <w:r w:rsidR="00802A02">
        <w:rPr>
          <w:rFonts w:ascii="Bookman Old Style" w:hAnsi="Bookman Old Style"/>
        </w:rPr>
        <w:t xml:space="preserve">) </w:t>
      </w:r>
      <w:proofErr w:type="spellStart"/>
      <w:r w:rsidR="00802A02">
        <w:rPr>
          <w:rFonts w:ascii="Bookman Old Style" w:hAnsi="Bookman Old Style"/>
        </w:rPr>
        <w:t>angka</w:t>
      </w:r>
      <w:proofErr w:type="spellEnd"/>
      <w:r w:rsidR="00802A02">
        <w:rPr>
          <w:rFonts w:ascii="Bookman Old Style" w:hAnsi="Bookman Old Style"/>
        </w:rPr>
        <w:t xml:space="preserve"> </w:t>
      </w:r>
      <w:proofErr w:type="spellStart"/>
      <w:r w:rsidR="00802A02">
        <w:rPr>
          <w:rFonts w:ascii="Bookman Old Style" w:hAnsi="Bookman Old Style"/>
        </w:rPr>
        <w:t>yakni</w:t>
      </w:r>
      <w:proofErr w:type="spellEnd"/>
      <w:r w:rsidR="00802A02">
        <w:rPr>
          <w:rFonts w:ascii="Bookman Old Style" w:hAnsi="Bookman Old Style"/>
        </w:rPr>
        <w:t xml:space="preserve"> </w:t>
      </w:r>
      <w:r w:rsidR="00802A02">
        <w:rPr>
          <w:rFonts w:ascii="Bookman Old Style" w:hAnsi="Bookman Old Style"/>
          <w:lang w:val="id-ID"/>
        </w:rPr>
        <w:t>angka 16</w:t>
      </w:r>
      <w:r w:rsidRPr="00BB7A45">
        <w:rPr>
          <w:rFonts w:ascii="Bookman Old Style" w:hAnsi="Bookman Old Style"/>
          <w:lang w:val="id-ID"/>
        </w:rPr>
        <w:t>a</w:t>
      </w:r>
      <w:r w:rsidR="00B04536">
        <w:rPr>
          <w:rFonts w:ascii="Bookman Old Style" w:hAnsi="Bookman Old Style"/>
        </w:rPr>
        <w:t xml:space="preserve"> </w:t>
      </w:r>
      <w:proofErr w:type="spellStart"/>
      <w:r w:rsidR="00B04536">
        <w:rPr>
          <w:rFonts w:ascii="Bookman Old Style" w:hAnsi="Bookman Old Style"/>
        </w:rPr>
        <w:t>dan</w:t>
      </w:r>
      <w:proofErr w:type="spellEnd"/>
      <w:r w:rsidR="00B04536">
        <w:rPr>
          <w:rFonts w:ascii="Bookman Old Style" w:hAnsi="Bookman Old Style"/>
        </w:rPr>
        <w:t xml:space="preserve"> </w:t>
      </w:r>
      <w:proofErr w:type="spellStart"/>
      <w:r w:rsidR="00B04536">
        <w:rPr>
          <w:rFonts w:ascii="Bookman Old Style" w:hAnsi="Bookman Old Style"/>
        </w:rPr>
        <w:t>angka</w:t>
      </w:r>
      <w:proofErr w:type="spellEnd"/>
      <w:r w:rsidR="00B04536">
        <w:rPr>
          <w:rFonts w:ascii="Bookman Old Style" w:hAnsi="Bookman Old Style"/>
        </w:rPr>
        <w:t xml:space="preserve"> 16b</w:t>
      </w:r>
      <w:r w:rsidRPr="00BB7A45">
        <w:rPr>
          <w:rFonts w:ascii="Bookman Old Style" w:hAnsi="Bookman Old Style"/>
          <w:lang w:val="id-ID"/>
        </w:rPr>
        <w:t>, sehingga berbunyi sebagai berikut :</w:t>
      </w:r>
    </w:p>
    <w:p w:rsidR="007F4EA9" w:rsidRPr="00BB7A45" w:rsidRDefault="007F4EA9" w:rsidP="00CA4876">
      <w:pPr>
        <w:pStyle w:val="BodyText"/>
        <w:tabs>
          <w:tab w:val="clear" w:pos="1620"/>
          <w:tab w:val="clear" w:pos="1980"/>
        </w:tabs>
        <w:spacing w:before="240" w:line="320" w:lineRule="exact"/>
        <w:ind w:left="1843"/>
        <w:jc w:val="center"/>
        <w:rPr>
          <w:rFonts w:ascii="Bookman Old Style" w:hAnsi="Bookman Old Style"/>
          <w:lang w:val="id-ID"/>
        </w:rPr>
      </w:pPr>
      <w:proofErr w:type="spellStart"/>
      <w:r w:rsidRPr="00BB7A45">
        <w:rPr>
          <w:rFonts w:ascii="Bookman Old Style" w:hAnsi="Bookman Old Style"/>
        </w:rPr>
        <w:t>Pasal</w:t>
      </w:r>
      <w:proofErr w:type="spellEnd"/>
      <w:r w:rsidRPr="00BB7A45">
        <w:rPr>
          <w:rFonts w:ascii="Bookman Old Style" w:hAnsi="Bookman Old Style"/>
        </w:rPr>
        <w:t xml:space="preserve"> 1</w:t>
      </w:r>
    </w:p>
    <w:p w:rsidR="00D8511D" w:rsidRPr="00BB7A45" w:rsidRDefault="00D8511D" w:rsidP="00F07826">
      <w:pPr>
        <w:tabs>
          <w:tab w:val="left" w:pos="1800"/>
        </w:tabs>
        <w:spacing w:before="120" w:line="320" w:lineRule="exact"/>
        <w:ind w:left="1797" w:hanging="717"/>
        <w:rPr>
          <w:rFonts w:ascii="Bookman Old Style" w:hAnsi="Bookman Old Style"/>
          <w:lang w:val="it-IT"/>
        </w:rPr>
      </w:pPr>
      <w:r w:rsidRPr="00BB7A45">
        <w:rPr>
          <w:rFonts w:ascii="Bookman Old Style" w:hAnsi="Bookman Old Style"/>
          <w:lang w:val="it-IT"/>
        </w:rPr>
        <w:t>Dalam Peraturan Daerah ini</w:t>
      </w:r>
      <w:r w:rsidR="00802A02">
        <w:rPr>
          <w:rFonts w:ascii="Bookman Old Style" w:hAnsi="Bookman Old Style"/>
          <w:lang w:val="it-IT"/>
        </w:rPr>
        <w:t>,</w:t>
      </w:r>
      <w:r w:rsidRPr="00BB7A45">
        <w:rPr>
          <w:rFonts w:ascii="Bookman Old Style" w:hAnsi="Bookman Old Style"/>
          <w:lang w:val="it-IT"/>
        </w:rPr>
        <w:t xml:space="preserve"> yang dimaksud dengan :</w:t>
      </w:r>
    </w:p>
    <w:p w:rsidR="00D8511D" w:rsidRPr="00BB7A45" w:rsidRDefault="00D8511D" w:rsidP="00F07826">
      <w:pPr>
        <w:numPr>
          <w:ilvl w:val="0"/>
          <w:numId w:val="2"/>
        </w:numPr>
        <w:tabs>
          <w:tab w:val="clear" w:pos="720"/>
          <w:tab w:val="left" w:pos="1800"/>
        </w:tabs>
        <w:spacing w:before="80" w:line="320" w:lineRule="exact"/>
        <w:ind w:left="1791" w:hanging="711"/>
        <w:rPr>
          <w:rFonts w:ascii="Bookman Old Style" w:hAnsi="Bookman Old Style"/>
          <w:lang w:val="it-IT"/>
        </w:rPr>
      </w:pPr>
      <w:r w:rsidRPr="00BB7A45">
        <w:rPr>
          <w:rFonts w:ascii="Bookman Old Style" w:hAnsi="Bookman Old Style"/>
          <w:lang w:val="it-IT"/>
        </w:rPr>
        <w:t>Daerah adalah Provinsi Nusa Tenggara Barat.</w:t>
      </w:r>
    </w:p>
    <w:p w:rsidR="00D8511D" w:rsidRPr="00BB7A45" w:rsidRDefault="00D8511D" w:rsidP="00F07826">
      <w:pPr>
        <w:numPr>
          <w:ilvl w:val="0"/>
          <w:numId w:val="2"/>
        </w:numPr>
        <w:tabs>
          <w:tab w:val="clear" w:pos="720"/>
          <w:tab w:val="num" w:pos="177"/>
          <w:tab w:val="num" w:pos="540"/>
          <w:tab w:val="left" w:pos="1800"/>
        </w:tabs>
        <w:spacing w:before="60" w:line="320" w:lineRule="exact"/>
        <w:ind w:left="1791" w:hanging="711"/>
        <w:jc w:val="both"/>
        <w:rPr>
          <w:rFonts w:ascii="Bookman Old Style" w:hAnsi="Bookman Old Style"/>
          <w:lang w:val="it-IT"/>
        </w:rPr>
      </w:pPr>
      <w:r w:rsidRPr="00BB7A45">
        <w:rPr>
          <w:rFonts w:ascii="Bookman Old Style" w:hAnsi="Bookman Old Style"/>
          <w:lang w:val="it-IT"/>
        </w:rPr>
        <w:t>Pemerintah Daerah adalah Gubernur dan Perangkat Daerah sebagai unsur penyelenggara pemerintahan daerah.</w:t>
      </w:r>
    </w:p>
    <w:p w:rsidR="00D8511D" w:rsidRPr="00BB7A45" w:rsidRDefault="00D8511D" w:rsidP="00F07826">
      <w:pPr>
        <w:numPr>
          <w:ilvl w:val="0"/>
          <w:numId w:val="2"/>
        </w:numPr>
        <w:tabs>
          <w:tab w:val="clear" w:pos="720"/>
          <w:tab w:val="num" w:pos="177"/>
          <w:tab w:val="num" w:pos="540"/>
          <w:tab w:val="left" w:pos="1800"/>
        </w:tabs>
        <w:spacing w:before="60" w:line="320" w:lineRule="exact"/>
        <w:ind w:left="1791" w:hanging="711"/>
        <w:jc w:val="both"/>
        <w:rPr>
          <w:rFonts w:ascii="Bookman Old Style" w:hAnsi="Bookman Old Style"/>
          <w:lang w:val="sv-SE"/>
        </w:rPr>
      </w:pPr>
      <w:r w:rsidRPr="00BB7A45">
        <w:rPr>
          <w:rFonts w:ascii="Bookman Old Style" w:hAnsi="Bookman Old Style"/>
          <w:lang w:val="sv-SE"/>
        </w:rPr>
        <w:t xml:space="preserve">Gubernur adalah Gubernur Nusa Tenggara Barat. </w:t>
      </w:r>
    </w:p>
    <w:p w:rsidR="00D551EF" w:rsidRPr="00BB7A45" w:rsidRDefault="00D551EF" w:rsidP="00F07826">
      <w:pPr>
        <w:numPr>
          <w:ilvl w:val="0"/>
          <w:numId w:val="2"/>
        </w:numPr>
        <w:tabs>
          <w:tab w:val="clear" w:pos="720"/>
          <w:tab w:val="num" w:pos="177"/>
          <w:tab w:val="num" w:pos="540"/>
          <w:tab w:val="left" w:pos="1800"/>
        </w:tabs>
        <w:spacing w:before="60" w:line="320" w:lineRule="exact"/>
        <w:ind w:left="1791" w:hanging="711"/>
        <w:jc w:val="both"/>
        <w:rPr>
          <w:rFonts w:ascii="Bookman Old Style" w:hAnsi="Bookman Old Style"/>
          <w:lang w:val="da-DK"/>
        </w:rPr>
      </w:pPr>
      <w:r w:rsidRPr="00BB7A45">
        <w:rPr>
          <w:rFonts w:ascii="Bookman Old Style" w:hAnsi="Bookman Old Style"/>
          <w:lang w:val="da-DK"/>
        </w:rPr>
        <w:t>Dinas Pendapatan Daerah adalah Dinas Pendapatan Daerah Provinsi Nusa Tenggara Barat.</w:t>
      </w:r>
    </w:p>
    <w:p w:rsidR="00DA6925" w:rsidRPr="00BB7A45" w:rsidRDefault="00261BA6" w:rsidP="00F07826">
      <w:pPr>
        <w:numPr>
          <w:ilvl w:val="0"/>
          <w:numId w:val="2"/>
        </w:numPr>
        <w:tabs>
          <w:tab w:val="clear" w:pos="720"/>
          <w:tab w:val="num" w:pos="177"/>
          <w:tab w:val="num" w:pos="540"/>
          <w:tab w:val="left" w:pos="1800"/>
        </w:tabs>
        <w:spacing w:before="60" w:line="320" w:lineRule="exact"/>
        <w:ind w:left="1791" w:hanging="711"/>
        <w:jc w:val="both"/>
        <w:rPr>
          <w:rFonts w:ascii="Bookman Old Style" w:hAnsi="Bookman Old Style"/>
          <w:lang w:val="id-ID"/>
        </w:rPr>
      </w:pPr>
      <w:r w:rsidRPr="00BB7A45">
        <w:rPr>
          <w:rFonts w:ascii="Bookman Old Style" w:hAnsi="Bookman Old Style"/>
          <w:lang w:val="id-ID"/>
        </w:rPr>
        <w:t>Pejabat</w:t>
      </w:r>
      <w:r w:rsidRPr="00BB7A45">
        <w:rPr>
          <w:rFonts w:ascii="Bookman Old Style" w:hAnsi="Bookman Old Style"/>
        </w:rPr>
        <w:t xml:space="preserve"> </w:t>
      </w:r>
      <w:r w:rsidR="00802A02">
        <w:rPr>
          <w:rFonts w:ascii="Bookman Old Style" w:hAnsi="Bookman Old Style"/>
        </w:rPr>
        <w:t xml:space="preserve">yang </w:t>
      </w:r>
      <w:proofErr w:type="spellStart"/>
      <w:r w:rsidR="00802A02">
        <w:rPr>
          <w:rFonts w:ascii="Bookman Old Style" w:hAnsi="Bookman Old Style"/>
        </w:rPr>
        <w:t>ditunjuk</w:t>
      </w:r>
      <w:proofErr w:type="spellEnd"/>
      <w:r w:rsidR="00802A02">
        <w:rPr>
          <w:rFonts w:ascii="Bookman Old Style" w:hAnsi="Bookman Old Style"/>
        </w:rPr>
        <w:t xml:space="preserve"> </w:t>
      </w:r>
      <w:r w:rsidR="00DA6925" w:rsidRPr="00BB7A45">
        <w:rPr>
          <w:rFonts w:ascii="Bookman Old Style" w:hAnsi="Bookman Old Style"/>
          <w:lang w:val="id-ID"/>
        </w:rPr>
        <w:t>adalah</w:t>
      </w:r>
      <w:r w:rsidRPr="00BB7A45">
        <w:rPr>
          <w:rFonts w:ascii="Bookman Old Style" w:hAnsi="Bookman Old Style"/>
        </w:rPr>
        <w:t xml:space="preserve"> </w:t>
      </w:r>
      <w:proofErr w:type="spellStart"/>
      <w:r w:rsidRPr="00BB7A45">
        <w:rPr>
          <w:rFonts w:ascii="Bookman Old Style" w:hAnsi="Bookman Old Style"/>
        </w:rPr>
        <w:t>Pegawai</w:t>
      </w:r>
      <w:proofErr w:type="spellEnd"/>
      <w:r w:rsidRPr="00BB7A45">
        <w:rPr>
          <w:rFonts w:ascii="Bookman Old Style" w:hAnsi="Bookman Old Style"/>
        </w:rPr>
        <w:t xml:space="preserve"> yang </w:t>
      </w:r>
      <w:proofErr w:type="spellStart"/>
      <w:r w:rsidRPr="00BB7A45">
        <w:rPr>
          <w:rFonts w:ascii="Bookman Old Style" w:hAnsi="Bookman Old Style"/>
        </w:rPr>
        <w:t>diberi</w:t>
      </w:r>
      <w:proofErr w:type="spellEnd"/>
      <w:r w:rsidRPr="00BB7A45">
        <w:rPr>
          <w:rFonts w:ascii="Bookman Old Style" w:hAnsi="Bookman Old Style"/>
        </w:rPr>
        <w:t xml:space="preserve"> </w:t>
      </w:r>
      <w:proofErr w:type="spellStart"/>
      <w:r w:rsidRPr="00BB7A45">
        <w:rPr>
          <w:rFonts w:ascii="Bookman Old Style" w:hAnsi="Bookman Old Style"/>
        </w:rPr>
        <w:t>tugas</w:t>
      </w:r>
      <w:proofErr w:type="spellEnd"/>
      <w:r w:rsidRPr="00BB7A45">
        <w:rPr>
          <w:rFonts w:ascii="Bookman Old Style" w:hAnsi="Bookman Old Style"/>
        </w:rPr>
        <w:t xml:space="preserve"> </w:t>
      </w:r>
      <w:proofErr w:type="spellStart"/>
      <w:r w:rsidRPr="00BB7A45">
        <w:rPr>
          <w:rFonts w:ascii="Bookman Old Style" w:hAnsi="Bookman Old Style"/>
        </w:rPr>
        <w:t>tertentu</w:t>
      </w:r>
      <w:proofErr w:type="spellEnd"/>
      <w:r w:rsidRPr="00BB7A45">
        <w:rPr>
          <w:rFonts w:ascii="Bookman Old Style" w:hAnsi="Bookman Old Style"/>
        </w:rPr>
        <w:t xml:space="preserve"> </w:t>
      </w:r>
      <w:proofErr w:type="spellStart"/>
      <w:r w:rsidRPr="00BB7A45">
        <w:rPr>
          <w:rFonts w:ascii="Bookman Old Style" w:hAnsi="Bookman Old Style"/>
        </w:rPr>
        <w:t>dibidang</w:t>
      </w:r>
      <w:proofErr w:type="spellEnd"/>
      <w:r w:rsidRPr="00BB7A45">
        <w:rPr>
          <w:rFonts w:ascii="Bookman Old Style" w:hAnsi="Bookman Old Style"/>
        </w:rPr>
        <w:t xml:space="preserve"> </w:t>
      </w:r>
      <w:proofErr w:type="spellStart"/>
      <w:r w:rsidRPr="00BB7A45">
        <w:rPr>
          <w:rFonts w:ascii="Bookman Old Style" w:hAnsi="Bookman Old Style"/>
        </w:rPr>
        <w:t>Perpajakan</w:t>
      </w:r>
      <w:proofErr w:type="spellEnd"/>
      <w:r w:rsidRPr="00BB7A45">
        <w:rPr>
          <w:rFonts w:ascii="Bookman Old Style" w:hAnsi="Bookman Old Style"/>
        </w:rPr>
        <w:t xml:space="preserve"> Daerah </w:t>
      </w:r>
      <w:proofErr w:type="spellStart"/>
      <w:r w:rsidRPr="00BB7A45">
        <w:rPr>
          <w:rFonts w:ascii="Bookman Old Style" w:hAnsi="Bookman Old Style"/>
        </w:rPr>
        <w:t>dan</w:t>
      </w:r>
      <w:proofErr w:type="spellEnd"/>
      <w:r w:rsidRPr="00BB7A45">
        <w:rPr>
          <w:rFonts w:ascii="Bookman Old Style" w:hAnsi="Bookman Old Style"/>
        </w:rPr>
        <w:t>/</w:t>
      </w:r>
      <w:proofErr w:type="spellStart"/>
      <w:r w:rsidRPr="00BB7A45">
        <w:rPr>
          <w:rFonts w:ascii="Bookman Old Style" w:hAnsi="Bookman Old Style"/>
        </w:rPr>
        <w:t>atau</w:t>
      </w:r>
      <w:proofErr w:type="spellEnd"/>
      <w:r w:rsidRPr="00BB7A45">
        <w:rPr>
          <w:rFonts w:ascii="Bookman Old Style" w:hAnsi="Bookman Old Style"/>
        </w:rPr>
        <w:t xml:space="preserve"> </w:t>
      </w:r>
      <w:proofErr w:type="spellStart"/>
      <w:r w:rsidRPr="00BB7A45">
        <w:rPr>
          <w:rFonts w:ascii="Bookman Old Style" w:hAnsi="Bookman Old Style"/>
        </w:rPr>
        <w:t>Retribusi</w:t>
      </w:r>
      <w:proofErr w:type="spellEnd"/>
      <w:r w:rsidRPr="00BB7A45">
        <w:rPr>
          <w:rFonts w:ascii="Bookman Old Style" w:hAnsi="Bookman Old Style"/>
        </w:rPr>
        <w:t xml:space="preserve"> Daerah </w:t>
      </w:r>
      <w:proofErr w:type="spellStart"/>
      <w:r w:rsidRPr="00BB7A45">
        <w:rPr>
          <w:rFonts w:ascii="Bookman Old Style" w:hAnsi="Bookman Old Style"/>
        </w:rPr>
        <w:t>sesuai</w:t>
      </w:r>
      <w:proofErr w:type="spellEnd"/>
      <w:r w:rsidRPr="00BB7A45">
        <w:rPr>
          <w:rFonts w:ascii="Bookman Old Style" w:hAnsi="Bookman Old Style"/>
        </w:rPr>
        <w:t xml:space="preserve"> </w:t>
      </w:r>
      <w:proofErr w:type="spellStart"/>
      <w:r w:rsidRPr="00BB7A45">
        <w:rPr>
          <w:rFonts w:ascii="Bookman Old Style" w:hAnsi="Bookman Old Style"/>
        </w:rPr>
        <w:t>dengan</w:t>
      </w:r>
      <w:proofErr w:type="spellEnd"/>
      <w:r w:rsidRPr="00BB7A45">
        <w:rPr>
          <w:rFonts w:ascii="Bookman Old Style" w:hAnsi="Bookman Old Style"/>
        </w:rPr>
        <w:t xml:space="preserve"> </w:t>
      </w:r>
      <w:proofErr w:type="spellStart"/>
      <w:r w:rsidRPr="00BB7A45">
        <w:rPr>
          <w:rFonts w:ascii="Bookman Old Style" w:hAnsi="Bookman Old Style"/>
        </w:rPr>
        <w:t>peraturan</w:t>
      </w:r>
      <w:proofErr w:type="spellEnd"/>
      <w:r w:rsidRPr="00BB7A45">
        <w:rPr>
          <w:rFonts w:ascii="Bookman Old Style" w:hAnsi="Bookman Old Style"/>
        </w:rPr>
        <w:t xml:space="preserve"> </w:t>
      </w:r>
      <w:proofErr w:type="spellStart"/>
      <w:r w:rsidRPr="00BB7A45">
        <w:rPr>
          <w:rFonts w:ascii="Bookman Old Style" w:hAnsi="Bookman Old Style"/>
        </w:rPr>
        <w:t>Perundang-undangan</w:t>
      </w:r>
      <w:proofErr w:type="spellEnd"/>
      <w:r w:rsidRPr="00BB7A45">
        <w:rPr>
          <w:rFonts w:ascii="Bookman Old Style" w:hAnsi="Bookman Old Style"/>
        </w:rPr>
        <w:t>.</w:t>
      </w:r>
    </w:p>
    <w:p w:rsidR="00DA6925" w:rsidRPr="00BB7A45" w:rsidRDefault="00DA6925" w:rsidP="00F07826">
      <w:pPr>
        <w:numPr>
          <w:ilvl w:val="0"/>
          <w:numId w:val="2"/>
        </w:numPr>
        <w:tabs>
          <w:tab w:val="clear" w:pos="720"/>
          <w:tab w:val="num" w:pos="177"/>
          <w:tab w:val="num" w:pos="540"/>
          <w:tab w:val="left" w:pos="1800"/>
        </w:tabs>
        <w:spacing w:before="60" w:line="320" w:lineRule="exact"/>
        <w:ind w:left="1791" w:hanging="711"/>
        <w:jc w:val="both"/>
        <w:rPr>
          <w:rFonts w:ascii="Bookman Old Style" w:hAnsi="Bookman Old Style"/>
          <w:lang w:val="id-ID"/>
        </w:rPr>
      </w:pPr>
      <w:r w:rsidRPr="00BB7A45">
        <w:rPr>
          <w:rFonts w:ascii="Bookman Old Style" w:hAnsi="Bookman Old Style"/>
          <w:lang w:val="id-ID"/>
        </w:rPr>
        <w:t>Satuan Kerja Perangkat Daerah yang selanjutnya disingkat SKPD adalah Satuan Kerja Perangkat Daerah yang ditugaskan oleh Gubernur untuk mengelola Retribusi Pemakaian Kekayaan Daerah, Retribusi Tempat Pe</w:t>
      </w:r>
      <w:r w:rsidR="005716DC" w:rsidRPr="00BB7A45">
        <w:rPr>
          <w:rFonts w:ascii="Bookman Old Style" w:hAnsi="Bookman Old Style"/>
          <w:lang w:val="id-ID"/>
        </w:rPr>
        <w:t xml:space="preserve">nginapan/Pesanggrahan/Villa </w:t>
      </w:r>
      <w:r w:rsidRPr="00BB7A45">
        <w:rPr>
          <w:rFonts w:ascii="Bookman Old Style" w:hAnsi="Bookman Old Style"/>
          <w:lang w:val="id-ID"/>
        </w:rPr>
        <w:t xml:space="preserve">Retribusi </w:t>
      </w:r>
      <w:r w:rsidR="007F3FB3" w:rsidRPr="00BB7A45">
        <w:rPr>
          <w:rFonts w:ascii="Bookman Old Style" w:hAnsi="Bookman Old Style"/>
        </w:rPr>
        <w:t>T</w:t>
      </w:r>
      <w:r w:rsidR="007F3FB3" w:rsidRPr="00BB7A45">
        <w:rPr>
          <w:rFonts w:ascii="Bookman Old Style" w:hAnsi="Bookman Old Style"/>
          <w:lang w:val="id-ID"/>
        </w:rPr>
        <w:t xml:space="preserve">empat </w:t>
      </w:r>
      <w:r w:rsidR="007F3FB3" w:rsidRPr="00BB7A45">
        <w:rPr>
          <w:rFonts w:ascii="Bookman Old Style" w:hAnsi="Bookman Old Style"/>
        </w:rPr>
        <w:t>R</w:t>
      </w:r>
      <w:r w:rsidR="007F3FB3" w:rsidRPr="00BB7A45">
        <w:rPr>
          <w:rFonts w:ascii="Bookman Old Style" w:hAnsi="Bookman Old Style"/>
          <w:lang w:val="id-ID"/>
        </w:rPr>
        <w:t xml:space="preserve">ekriasi dan </w:t>
      </w:r>
      <w:r w:rsidR="007F3FB3" w:rsidRPr="00BB7A45">
        <w:rPr>
          <w:rFonts w:ascii="Bookman Old Style" w:hAnsi="Bookman Old Style"/>
        </w:rPr>
        <w:t>O</w:t>
      </w:r>
      <w:r w:rsidR="007F3FB3" w:rsidRPr="00BB7A45">
        <w:rPr>
          <w:rFonts w:ascii="Bookman Old Style" w:hAnsi="Bookman Old Style"/>
          <w:lang w:val="id-ID"/>
        </w:rPr>
        <w:t>lah</w:t>
      </w:r>
      <w:r w:rsidR="005716DC" w:rsidRPr="00BB7A45">
        <w:rPr>
          <w:rFonts w:ascii="Bookman Old Style" w:hAnsi="Bookman Old Style"/>
          <w:lang w:val="id-ID"/>
        </w:rPr>
        <w:t xml:space="preserve">raga dan Retribusi </w:t>
      </w:r>
      <w:r w:rsidRPr="00BB7A45">
        <w:rPr>
          <w:rFonts w:ascii="Bookman Old Style" w:hAnsi="Bookman Old Style"/>
          <w:lang w:val="id-ID"/>
        </w:rPr>
        <w:t xml:space="preserve">Penjualan Produksi Usaha Daerah. </w:t>
      </w:r>
    </w:p>
    <w:p w:rsidR="00D8511D" w:rsidRPr="00BB7A45" w:rsidRDefault="00D8511D" w:rsidP="00F07826">
      <w:pPr>
        <w:pStyle w:val="BodyText"/>
        <w:numPr>
          <w:ilvl w:val="0"/>
          <w:numId w:val="2"/>
        </w:numPr>
        <w:tabs>
          <w:tab w:val="clear" w:pos="720"/>
          <w:tab w:val="clear" w:pos="1620"/>
          <w:tab w:val="clear" w:pos="1980"/>
          <w:tab w:val="left" w:pos="1800"/>
        </w:tabs>
        <w:spacing w:before="60" w:line="320" w:lineRule="exact"/>
        <w:ind w:left="1791" w:hanging="711"/>
        <w:rPr>
          <w:rFonts w:ascii="Bookman Old Style" w:hAnsi="Bookman Old Style"/>
          <w:color w:val="auto"/>
          <w:spacing w:val="-4"/>
          <w:lang w:val="id-ID"/>
        </w:rPr>
      </w:pPr>
      <w:r w:rsidRPr="00BB7A45">
        <w:rPr>
          <w:rFonts w:ascii="Bookman Old Style" w:hAnsi="Bookman Old Style"/>
          <w:color w:val="auto"/>
          <w:spacing w:val="-4"/>
          <w:lang w:val="id-ID"/>
        </w:rPr>
        <w:t>Retribusi Daerah yan</w:t>
      </w:r>
      <w:r w:rsidR="00A3408A" w:rsidRPr="00BB7A45">
        <w:rPr>
          <w:rFonts w:ascii="Bookman Old Style" w:hAnsi="Bookman Old Style"/>
          <w:color w:val="auto"/>
          <w:spacing w:val="-4"/>
          <w:lang w:val="id-ID"/>
        </w:rPr>
        <w:t>g selanjutnya disebut Retribusi</w:t>
      </w:r>
      <w:r w:rsidRPr="00BB7A45">
        <w:rPr>
          <w:rFonts w:ascii="Bookman Old Style" w:hAnsi="Bookman Old Style"/>
          <w:color w:val="auto"/>
          <w:spacing w:val="-4"/>
          <w:lang w:val="id-ID"/>
        </w:rPr>
        <w:t xml:space="preserve"> adalah pungutan Daerah sebagai pembayaran atas jasa atau pemberian izin tertentu yang khusus disediakan dan/atau diberikan oleh Pemerintah Daerah untuk kepentingan orang pribadi atau Badan.</w:t>
      </w:r>
    </w:p>
    <w:p w:rsidR="00D8511D" w:rsidRPr="00BB7A45" w:rsidRDefault="00FF5DFC" w:rsidP="00F07826">
      <w:pPr>
        <w:pStyle w:val="BodyText"/>
        <w:numPr>
          <w:ilvl w:val="0"/>
          <w:numId w:val="2"/>
        </w:numPr>
        <w:tabs>
          <w:tab w:val="clear" w:pos="720"/>
          <w:tab w:val="clear" w:pos="1620"/>
          <w:tab w:val="clear" w:pos="1980"/>
          <w:tab w:val="left" w:pos="1800"/>
        </w:tabs>
        <w:spacing w:before="60" w:line="320" w:lineRule="exact"/>
        <w:ind w:left="1791" w:hanging="711"/>
        <w:rPr>
          <w:rFonts w:ascii="Bookman Old Style" w:hAnsi="Bookman Old Style"/>
          <w:color w:val="auto"/>
          <w:spacing w:val="-4"/>
          <w:lang w:val="id-ID"/>
        </w:rPr>
      </w:pPr>
      <w:r w:rsidRPr="00BB7A45">
        <w:rPr>
          <w:rFonts w:ascii="Bookman Old Style" w:hAnsi="Bookman Old Style"/>
          <w:color w:val="auto"/>
        </w:rPr>
        <w:t>J</w:t>
      </w:r>
      <w:r w:rsidR="00D8511D" w:rsidRPr="00BB7A45">
        <w:rPr>
          <w:rFonts w:ascii="Bookman Old Style" w:hAnsi="Bookman Old Style"/>
          <w:color w:val="auto"/>
          <w:lang w:val="id-ID"/>
        </w:rPr>
        <w:t>asa adalah kegiatan Pemerintah Daerah berupa usaha dan pelayanan yang menyebabkan barang, fasilitas, atau kemanfaatan lainnya yang dapat dinikmati oleh orang pribadi atau Badan.</w:t>
      </w:r>
    </w:p>
    <w:p w:rsidR="00D8511D" w:rsidRPr="00802A02" w:rsidRDefault="00D8511D" w:rsidP="00F07826">
      <w:pPr>
        <w:pStyle w:val="BodyText"/>
        <w:numPr>
          <w:ilvl w:val="0"/>
          <w:numId w:val="2"/>
        </w:numPr>
        <w:tabs>
          <w:tab w:val="clear" w:pos="720"/>
          <w:tab w:val="clear" w:pos="1620"/>
          <w:tab w:val="clear" w:pos="1980"/>
          <w:tab w:val="left" w:pos="1800"/>
        </w:tabs>
        <w:spacing w:before="60" w:line="320" w:lineRule="exact"/>
        <w:ind w:left="1791" w:hanging="711"/>
        <w:rPr>
          <w:rFonts w:ascii="Bookman Old Style" w:hAnsi="Bookman Old Style"/>
          <w:color w:val="auto"/>
          <w:lang w:val="id-ID"/>
        </w:rPr>
      </w:pPr>
      <w:r w:rsidRPr="00802A02">
        <w:rPr>
          <w:rFonts w:ascii="Bookman Old Style" w:hAnsi="Bookman Old Style"/>
          <w:color w:val="auto"/>
          <w:lang w:val="id-ID"/>
        </w:rPr>
        <w:t>Jasa Usaha adalah jasa yang disediakan oleh Pemerintah Daerah dengan menganut prinsip-prinsip komersial karena pada dasarnya dapat pula disediakan oleh sektor swasta.</w:t>
      </w:r>
    </w:p>
    <w:p w:rsidR="00D8511D" w:rsidRPr="00BB7A45" w:rsidRDefault="00D8511D" w:rsidP="00F07826">
      <w:pPr>
        <w:pStyle w:val="BodyText"/>
        <w:numPr>
          <w:ilvl w:val="0"/>
          <w:numId w:val="2"/>
        </w:numPr>
        <w:tabs>
          <w:tab w:val="clear" w:pos="720"/>
          <w:tab w:val="clear" w:pos="1620"/>
          <w:tab w:val="left" w:pos="1800"/>
          <w:tab w:val="left" w:pos="2160"/>
        </w:tabs>
        <w:spacing w:before="60" w:line="320" w:lineRule="exact"/>
        <w:ind w:left="1791" w:hanging="711"/>
        <w:rPr>
          <w:rFonts w:ascii="Bookman Old Style" w:hAnsi="Bookman Old Style"/>
          <w:color w:val="auto"/>
          <w:spacing w:val="-4"/>
          <w:lang w:val="id-ID"/>
        </w:rPr>
      </w:pPr>
      <w:r w:rsidRPr="00BB7A45">
        <w:rPr>
          <w:rFonts w:ascii="Bookman Old Style" w:hAnsi="Bookman Old Style"/>
          <w:color w:val="auto"/>
          <w:spacing w:val="-4"/>
          <w:lang w:val="id-ID"/>
        </w:rPr>
        <w:t xml:space="preserve">Badan adalah sekumpulan orang dan/atau modal yang merupakan kesatuan, baik yang melakukan usaha maupun yang tidak melakukan usaha yang meliputi perseroan terbatas, perseroan komanditer, perseroan lainnya, badan usaha milik negara (BUMN), atau badan usaha milik daerah (BUMD) dengan nama dan dalam bentuk apapun, firma, kongsi, koperasi, dana pensiun, persekutuan, perkumpulan, yayasan, organisasi massa, organisasi sosial politik, atau organisasi lainnya, lembaga dan bentuk badan lainnya termasuk kontrak investasi </w:t>
      </w:r>
      <w:r w:rsidR="00A3408A" w:rsidRPr="00BB7A45">
        <w:rPr>
          <w:rFonts w:ascii="Bookman Old Style" w:hAnsi="Bookman Old Style"/>
          <w:color w:val="auto"/>
          <w:spacing w:val="-4"/>
          <w:lang w:val="id-ID"/>
        </w:rPr>
        <w:t>kolektif dan bentuk usaha tetap</w:t>
      </w:r>
      <w:r w:rsidRPr="00BB7A45">
        <w:rPr>
          <w:rFonts w:ascii="Bookman Old Style" w:hAnsi="Bookman Old Style"/>
          <w:color w:val="auto"/>
          <w:spacing w:val="-4"/>
          <w:lang w:val="id-ID"/>
        </w:rPr>
        <w:t>.</w:t>
      </w:r>
    </w:p>
    <w:p w:rsidR="00D8511D" w:rsidRPr="00BB7A45" w:rsidRDefault="00D8511D" w:rsidP="00F07826">
      <w:pPr>
        <w:pStyle w:val="BodyText"/>
        <w:numPr>
          <w:ilvl w:val="0"/>
          <w:numId w:val="2"/>
        </w:numPr>
        <w:tabs>
          <w:tab w:val="clear" w:pos="720"/>
          <w:tab w:val="clear" w:pos="1620"/>
          <w:tab w:val="clear" w:pos="1980"/>
          <w:tab w:val="left" w:pos="1800"/>
          <w:tab w:val="left" w:pos="2160"/>
        </w:tabs>
        <w:spacing w:before="60" w:line="320" w:lineRule="exact"/>
        <w:ind w:left="1791" w:hanging="711"/>
        <w:rPr>
          <w:rFonts w:ascii="Bookman Old Style" w:hAnsi="Bookman Old Style"/>
          <w:color w:val="auto"/>
          <w:lang w:val="id-ID"/>
        </w:rPr>
      </w:pPr>
      <w:r w:rsidRPr="00BB7A45">
        <w:rPr>
          <w:rFonts w:ascii="Bookman Old Style" w:hAnsi="Bookman Old Style"/>
          <w:color w:val="auto"/>
          <w:lang w:val="id-ID"/>
        </w:rPr>
        <w:t xml:space="preserve">Wajib Retribusi adalah orang pribadi atau badan yang menurut peraturan perundang-undangan retribusi diwajibkan untuk melakukan pembayaran retribusi, termasuk pemungut atau pemotong retribusi tertentu. </w:t>
      </w:r>
    </w:p>
    <w:p w:rsidR="00D8511D" w:rsidRPr="00BB7A45" w:rsidRDefault="00D8511D" w:rsidP="00F07826">
      <w:pPr>
        <w:pStyle w:val="BodyText"/>
        <w:numPr>
          <w:ilvl w:val="0"/>
          <w:numId w:val="2"/>
        </w:numPr>
        <w:tabs>
          <w:tab w:val="clear" w:pos="720"/>
          <w:tab w:val="clear" w:pos="1620"/>
          <w:tab w:val="clear" w:pos="1980"/>
          <w:tab w:val="left" w:pos="1800"/>
        </w:tabs>
        <w:spacing w:before="60" w:line="320" w:lineRule="exact"/>
        <w:ind w:left="1791" w:hanging="711"/>
        <w:rPr>
          <w:rFonts w:ascii="Bookman Old Style" w:hAnsi="Bookman Old Style"/>
          <w:color w:val="auto"/>
          <w:lang w:val="id-ID"/>
        </w:rPr>
      </w:pPr>
      <w:r w:rsidRPr="00BB7A45">
        <w:rPr>
          <w:rFonts w:ascii="Bookman Old Style" w:hAnsi="Bookman Old Style"/>
          <w:color w:val="auto"/>
          <w:lang w:val="id-ID"/>
        </w:rPr>
        <w:t>Masa Retribusi adalah suatu jangka waktu tertentu yang merupakan batas waktu bagi Wajib Retribusi untuk memanfaatkan jasa dan perijinan tertentu dari Pemerintah Daerah yang bersangkutan.</w:t>
      </w:r>
    </w:p>
    <w:p w:rsidR="00D8511D" w:rsidRPr="00BB7A45" w:rsidRDefault="00D8511D" w:rsidP="00F07826">
      <w:pPr>
        <w:pStyle w:val="BodyText"/>
        <w:numPr>
          <w:ilvl w:val="0"/>
          <w:numId w:val="2"/>
        </w:numPr>
        <w:tabs>
          <w:tab w:val="clear" w:pos="720"/>
          <w:tab w:val="clear" w:pos="1620"/>
          <w:tab w:val="clear" w:pos="1980"/>
          <w:tab w:val="left" w:pos="1800"/>
          <w:tab w:val="left" w:pos="2160"/>
        </w:tabs>
        <w:spacing w:before="60" w:line="320" w:lineRule="exact"/>
        <w:ind w:left="1797" w:hanging="711"/>
        <w:rPr>
          <w:rFonts w:ascii="Bookman Old Style" w:hAnsi="Bookman Old Style"/>
          <w:color w:val="auto"/>
          <w:lang w:val="id-ID"/>
        </w:rPr>
      </w:pPr>
      <w:r w:rsidRPr="00BB7A45">
        <w:rPr>
          <w:rFonts w:ascii="Bookman Old Style" w:hAnsi="Bookman Old Style"/>
          <w:color w:val="auto"/>
          <w:lang w:val="id-ID"/>
        </w:rPr>
        <w:t xml:space="preserve">Retribusi Jasa Usaha adalah </w:t>
      </w:r>
      <w:r w:rsidR="00FF5145" w:rsidRPr="00BB7A45">
        <w:rPr>
          <w:rFonts w:ascii="Bookman Old Style" w:hAnsi="Bookman Old Style"/>
          <w:color w:val="auto"/>
          <w:lang w:val="id-ID"/>
        </w:rPr>
        <w:t xml:space="preserve">pungutan atas </w:t>
      </w:r>
      <w:r w:rsidRPr="00BB7A45">
        <w:rPr>
          <w:rFonts w:ascii="Bookman Old Style" w:hAnsi="Bookman Old Style"/>
          <w:color w:val="auto"/>
          <w:lang w:val="id-ID"/>
        </w:rPr>
        <w:t>pelayanan yang disediakan oleh Pemerintah daerah dengan menganut prinsip komersial yang meliputi pelayanan dengan menggunakan/memanfaatkan kekayaan daerah yang belum dimanfaatkan secara optimal, dan/atau pelayanan oleh Pemerintah Daerah sepanjang belum disediakan secara memadai oleh pihak swasta</w:t>
      </w:r>
    </w:p>
    <w:p w:rsidR="00D8511D" w:rsidRPr="00BB7A45" w:rsidRDefault="00D8511D" w:rsidP="00F07826">
      <w:pPr>
        <w:pStyle w:val="BodyText"/>
        <w:numPr>
          <w:ilvl w:val="0"/>
          <w:numId w:val="2"/>
        </w:numPr>
        <w:tabs>
          <w:tab w:val="clear" w:pos="720"/>
          <w:tab w:val="clear" w:pos="1620"/>
          <w:tab w:val="clear" w:pos="1980"/>
          <w:tab w:val="left" w:pos="1800"/>
          <w:tab w:val="left" w:pos="2160"/>
        </w:tabs>
        <w:spacing w:before="60" w:line="320" w:lineRule="exact"/>
        <w:ind w:left="1797" w:hanging="711"/>
        <w:rPr>
          <w:rFonts w:ascii="Bookman Old Style" w:hAnsi="Bookman Old Style"/>
          <w:color w:val="auto"/>
          <w:lang w:val="id-ID"/>
        </w:rPr>
      </w:pPr>
      <w:r w:rsidRPr="00BB7A45">
        <w:rPr>
          <w:rFonts w:ascii="Bookman Old Style" w:hAnsi="Bookman Old Style"/>
          <w:color w:val="auto"/>
          <w:lang w:val="id-ID"/>
        </w:rPr>
        <w:t xml:space="preserve">Retribusi Pemakaian Kekayaan Daerah adalah </w:t>
      </w:r>
      <w:r w:rsidR="00E65848" w:rsidRPr="00BB7A45">
        <w:rPr>
          <w:rFonts w:ascii="Bookman Old Style" w:hAnsi="Bookman Old Style"/>
          <w:color w:val="auto"/>
          <w:lang w:val="id-ID"/>
        </w:rPr>
        <w:t xml:space="preserve">Pungutan atas </w:t>
      </w:r>
      <w:r w:rsidRPr="00BB7A45">
        <w:rPr>
          <w:rFonts w:ascii="Bookman Old Style" w:hAnsi="Bookman Old Style"/>
          <w:color w:val="auto"/>
          <w:lang w:val="id-ID"/>
        </w:rPr>
        <w:t>pemakaian kekayaan Pemerintah Daerah, dikecualikan pada penggunaan tanah yang tidak mengubah fungsi dari tanah tersebut.</w:t>
      </w:r>
    </w:p>
    <w:p w:rsidR="00D8511D" w:rsidRPr="00B14921" w:rsidRDefault="00D8511D" w:rsidP="00F07826">
      <w:pPr>
        <w:pStyle w:val="BodyText"/>
        <w:numPr>
          <w:ilvl w:val="0"/>
          <w:numId w:val="2"/>
        </w:numPr>
        <w:tabs>
          <w:tab w:val="clear" w:pos="720"/>
          <w:tab w:val="clear" w:pos="1620"/>
          <w:tab w:val="clear" w:pos="1980"/>
        </w:tabs>
        <w:spacing w:before="60" w:line="320" w:lineRule="exact"/>
        <w:ind w:left="1797" w:hanging="711"/>
        <w:rPr>
          <w:rFonts w:ascii="Bookman Old Style" w:hAnsi="Bookman Old Style"/>
          <w:color w:val="auto"/>
          <w:lang w:val="id-ID"/>
        </w:rPr>
      </w:pPr>
      <w:r w:rsidRPr="00BB7A45">
        <w:rPr>
          <w:rFonts w:ascii="Bookman Old Style" w:hAnsi="Bookman Old Style"/>
          <w:color w:val="auto"/>
          <w:lang w:val="id-ID"/>
        </w:rPr>
        <w:t>Retribusi Tempat Penginapan/Pesanggrahan/Villa</w:t>
      </w:r>
      <w:r w:rsidR="00532457" w:rsidRPr="00BB7A45">
        <w:rPr>
          <w:rFonts w:ascii="Bookman Old Style" w:hAnsi="Bookman Old Style"/>
          <w:color w:val="auto"/>
          <w:lang w:val="id-ID"/>
        </w:rPr>
        <w:t>/</w:t>
      </w:r>
      <w:r w:rsidR="00FF17AA" w:rsidRPr="00BB7A45">
        <w:rPr>
          <w:rFonts w:ascii="Bookman Old Style" w:hAnsi="Bookman Old Style"/>
          <w:color w:val="auto"/>
          <w:lang w:val="id-ID"/>
        </w:rPr>
        <w:t>Asrama</w:t>
      </w:r>
      <w:r w:rsidR="00532457" w:rsidRPr="00BB7A45">
        <w:rPr>
          <w:rFonts w:ascii="Bookman Old Style" w:hAnsi="Bookman Old Style"/>
          <w:color w:val="auto"/>
          <w:lang w:val="id-ID"/>
        </w:rPr>
        <w:t>/dan penginapan sejenis yang disediakan, dimiliki, dan/atau dikelola oleh Pemerintah Daerah, dikecualikan</w:t>
      </w:r>
      <w:r w:rsidRPr="00BB7A45">
        <w:rPr>
          <w:rFonts w:ascii="Bookman Old Style" w:hAnsi="Bookman Old Style"/>
          <w:color w:val="auto"/>
          <w:lang w:val="id-ID"/>
        </w:rPr>
        <w:t xml:space="preserve"> pada tempat penginapan/pesanggrahan/villa</w:t>
      </w:r>
      <w:r w:rsidR="00532457" w:rsidRPr="00BB7A45">
        <w:rPr>
          <w:rFonts w:ascii="Bookman Old Style" w:hAnsi="Bookman Old Style"/>
          <w:color w:val="auto"/>
          <w:lang w:val="id-ID"/>
        </w:rPr>
        <w:t>/a</w:t>
      </w:r>
      <w:r w:rsidR="00FF17AA" w:rsidRPr="00BB7A45">
        <w:rPr>
          <w:rFonts w:ascii="Bookman Old Style" w:hAnsi="Bookman Old Style"/>
          <w:color w:val="auto"/>
          <w:lang w:val="id-ID"/>
        </w:rPr>
        <w:t xml:space="preserve">srama </w:t>
      </w:r>
      <w:r w:rsidRPr="00BB7A45">
        <w:rPr>
          <w:rFonts w:ascii="Bookman Old Style" w:hAnsi="Bookman Old Style"/>
          <w:color w:val="auto"/>
          <w:lang w:val="id-ID"/>
        </w:rPr>
        <w:t>yang disediakan, dimiliki, dan/atau dikelola oleh Pemerintah, BUMN, BUMD, dan pihak swasta.</w:t>
      </w:r>
    </w:p>
    <w:p w:rsidR="00B14921" w:rsidRPr="00B14921" w:rsidRDefault="00B14921" w:rsidP="00B14921">
      <w:pPr>
        <w:pStyle w:val="BodyText"/>
        <w:numPr>
          <w:ilvl w:val="0"/>
          <w:numId w:val="2"/>
        </w:numPr>
        <w:tabs>
          <w:tab w:val="clear" w:pos="720"/>
          <w:tab w:val="clear" w:pos="1620"/>
          <w:tab w:val="clear" w:pos="1980"/>
        </w:tabs>
        <w:spacing w:before="60" w:line="320" w:lineRule="exact"/>
        <w:ind w:left="1797" w:hanging="711"/>
        <w:rPr>
          <w:rFonts w:ascii="Bookman Old Style" w:hAnsi="Bookman Old Style"/>
          <w:color w:val="auto"/>
          <w:lang w:val="id-ID"/>
        </w:rPr>
      </w:pPr>
      <w:r w:rsidRPr="00BB7A45">
        <w:rPr>
          <w:rFonts w:ascii="Bookman Old Style" w:hAnsi="Bookman Old Style"/>
          <w:color w:val="auto"/>
          <w:lang w:val="id-ID"/>
        </w:rPr>
        <w:t>Retribusi Penjualan Produksi Usaha Daerah adalah penjualan hasil produksi usaha Pemerintah Daerah, dikecualikan penjualan produksi oleh Pemerintah, BUMN, BUMD, dan pihak swasta.</w:t>
      </w:r>
    </w:p>
    <w:p w:rsidR="005716DC" w:rsidRDefault="00482A22" w:rsidP="00B14921">
      <w:pPr>
        <w:pStyle w:val="BodyText"/>
        <w:tabs>
          <w:tab w:val="clear" w:pos="1620"/>
          <w:tab w:val="clear" w:pos="1980"/>
          <w:tab w:val="left" w:pos="1800"/>
          <w:tab w:val="left" w:pos="2160"/>
        </w:tabs>
        <w:spacing w:before="60" w:line="320" w:lineRule="exact"/>
        <w:ind w:left="1797" w:hanging="663"/>
        <w:rPr>
          <w:rFonts w:ascii="Bookman Old Style" w:hAnsi="Bookman Old Style"/>
          <w:color w:val="auto"/>
        </w:rPr>
      </w:pPr>
      <w:r w:rsidRPr="00BB7A45">
        <w:rPr>
          <w:rFonts w:ascii="Bookman Old Style" w:hAnsi="Bookman Old Style"/>
        </w:rPr>
        <w:t>16a.</w:t>
      </w:r>
      <w:r w:rsidRPr="00BB7A45">
        <w:rPr>
          <w:rFonts w:ascii="Bookman Old Style" w:hAnsi="Bookman Old Style"/>
          <w:lang w:val="id-ID"/>
        </w:rPr>
        <w:tab/>
      </w:r>
      <w:r w:rsidR="00B14921" w:rsidRPr="00BB7A45">
        <w:rPr>
          <w:rFonts w:ascii="Bookman Old Style" w:hAnsi="Bookman Old Style"/>
          <w:lang w:val="id-ID"/>
        </w:rPr>
        <w:t xml:space="preserve">Retribusi </w:t>
      </w:r>
      <w:r w:rsidR="00B14921" w:rsidRPr="00BB7A45">
        <w:rPr>
          <w:rFonts w:ascii="Bookman Old Style" w:hAnsi="Bookman Old Style"/>
        </w:rPr>
        <w:t>T</w:t>
      </w:r>
      <w:r w:rsidR="00B14921" w:rsidRPr="00BB7A45">
        <w:rPr>
          <w:rFonts w:ascii="Bookman Old Style" w:hAnsi="Bookman Old Style"/>
          <w:lang w:val="id-ID"/>
        </w:rPr>
        <w:t xml:space="preserve">empat </w:t>
      </w:r>
      <w:r w:rsidR="00B14921" w:rsidRPr="00BB7A45">
        <w:rPr>
          <w:rFonts w:ascii="Bookman Old Style" w:hAnsi="Bookman Old Style"/>
        </w:rPr>
        <w:t>Re</w:t>
      </w:r>
      <w:r w:rsidR="00B14921" w:rsidRPr="00BB7A45">
        <w:rPr>
          <w:rFonts w:ascii="Bookman Old Style" w:hAnsi="Bookman Old Style"/>
          <w:lang w:val="id-ID"/>
        </w:rPr>
        <w:t xml:space="preserve">kreasi dan </w:t>
      </w:r>
      <w:r w:rsidR="00B14921" w:rsidRPr="00BB7A45">
        <w:rPr>
          <w:rFonts w:ascii="Bookman Old Style" w:hAnsi="Bookman Old Style"/>
        </w:rPr>
        <w:t>O</w:t>
      </w:r>
      <w:r w:rsidR="00B14921" w:rsidRPr="00BB7A45">
        <w:rPr>
          <w:rFonts w:ascii="Bookman Old Style" w:hAnsi="Bookman Old Style"/>
          <w:lang w:val="id-ID"/>
        </w:rPr>
        <w:t xml:space="preserve">lahraga adalah pungutan atas </w:t>
      </w:r>
      <w:proofErr w:type="gramStart"/>
      <w:r w:rsidR="00B14921" w:rsidRPr="00BB7A45">
        <w:rPr>
          <w:rFonts w:ascii="Bookman Old Style" w:hAnsi="Bookman Old Style"/>
          <w:lang w:val="id-ID"/>
        </w:rPr>
        <w:t>pelayanan  tempat</w:t>
      </w:r>
      <w:proofErr w:type="gramEnd"/>
      <w:r w:rsidR="00B14921" w:rsidRPr="00BB7A45">
        <w:rPr>
          <w:rFonts w:ascii="Bookman Old Style" w:hAnsi="Bookman Old Style"/>
        </w:rPr>
        <w:t xml:space="preserve"> R</w:t>
      </w:r>
      <w:r w:rsidR="00B14921" w:rsidRPr="00BB7A45">
        <w:rPr>
          <w:rFonts w:ascii="Bookman Old Style" w:hAnsi="Bookman Old Style"/>
          <w:lang w:val="id-ID"/>
        </w:rPr>
        <w:t xml:space="preserve">ekreasi </w:t>
      </w:r>
      <w:r w:rsidR="00B14921" w:rsidRPr="00BB7A45">
        <w:rPr>
          <w:rFonts w:ascii="Bookman Old Style" w:hAnsi="Bookman Old Style"/>
        </w:rPr>
        <w:t>P</w:t>
      </w:r>
      <w:r w:rsidR="00B14921" w:rsidRPr="00BB7A45">
        <w:rPr>
          <w:rFonts w:ascii="Bookman Old Style" w:hAnsi="Bookman Old Style"/>
          <w:lang w:val="id-ID"/>
        </w:rPr>
        <w:t xml:space="preserve">ariwisata dan </w:t>
      </w:r>
      <w:r w:rsidR="00B14921" w:rsidRPr="00BB7A45">
        <w:rPr>
          <w:rFonts w:ascii="Bookman Old Style" w:hAnsi="Bookman Old Style"/>
        </w:rPr>
        <w:t>O</w:t>
      </w:r>
      <w:r w:rsidR="00B14921" w:rsidRPr="00BB7A45">
        <w:rPr>
          <w:rFonts w:ascii="Bookman Old Style" w:hAnsi="Bookman Old Style"/>
          <w:lang w:val="id-ID"/>
        </w:rPr>
        <w:t>lah</w:t>
      </w:r>
      <w:r w:rsidR="00B14921" w:rsidRPr="00BB7A45">
        <w:rPr>
          <w:rFonts w:ascii="Bookman Old Style" w:hAnsi="Bookman Old Style"/>
        </w:rPr>
        <w:t xml:space="preserve"> </w:t>
      </w:r>
      <w:r w:rsidR="00B14921" w:rsidRPr="00BB7A45">
        <w:rPr>
          <w:rFonts w:ascii="Bookman Old Style" w:hAnsi="Bookman Old Style"/>
          <w:lang w:val="id-ID"/>
        </w:rPr>
        <w:t xml:space="preserve">raga yang disediakan, dimiliki, dan/atau dikelola oleh </w:t>
      </w:r>
      <w:r w:rsidR="00B14921" w:rsidRPr="00BB7A45">
        <w:rPr>
          <w:rFonts w:ascii="Bookman Old Style" w:hAnsi="Bookman Old Style"/>
        </w:rPr>
        <w:t>P</w:t>
      </w:r>
      <w:r w:rsidR="00B14921" w:rsidRPr="00BB7A45">
        <w:rPr>
          <w:rFonts w:ascii="Bookman Old Style" w:hAnsi="Bookman Old Style"/>
          <w:lang w:val="id-ID"/>
        </w:rPr>
        <w:t xml:space="preserve">emerintah </w:t>
      </w:r>
      <w:r w:rsidR="00B14921" w:rsidRPr="00BB7A45">
        <w:rPr>
          <w:rFonts w:ascii="Bookman Old Style" w:hAnsi="Bookman Old Style"/>
        </w:rPr>
        <w:t>D</w:t>
      </w:r>
      <w:r w:rsidR="00B14921" w:rsidRPr="00BB7A45">
        <w:rPr>
          <w:rFonts w:ascii="Bookman Old Style" w:hAnsi="Bookman Old Style"/>
          <w:lang w:val="id-ID"/>
        </w:rPr>
        <w:t>aerah.</w:t>
      </w:r>
    </w:p>
    <w:p w:rsidR="00482A22" w:rsidRPr="00BB7A45" w:rsidRDefault="00B14921" w:rsidP="00B14921">
      <w:pPr>
        <w:pStyle w:val="BodyText"/>
        <w:tabs>
          <w:tab w:val="clear" w:pos="1620"/>
          <w:tab w:val="clear" w:pos="1980"/>
          <w:tab w:val="left" w:pos="1843"/>
        </w:tabs>
        <w:spacing w:before="120" w:line="320" w:lineRule="exact"/>
        <w:ind w:left="1843" w:hanging="709"/>
        <w:rPr>
          <w:rFonts w:ascii="Bookman Old Style" w:hAnsi="Bookman Old Style"/>
          <w:lang w:val="id-ID"/>
        </w:rPr>
      </w:pPr>
      <w:proofErr w:type="gramStart"/>
      <w:r>
        <w:rPr>
          <w:rFonts w:ascii="Bookman Old Style" w:hAnsi="Bookman Old Style"/>
          <w:color w:val="auto"/>
        </w:rPr>
        <w:t xml:space="preserve">16b. </w:t>
      </w:r>
      <w:r>
        <w:rPr>
          <w:rFonts w:ascii="Bookman Old Style" w:hAnsi="Bookman Old Style"/>
          <w:color w:val="auto"/>
        </w:rPr>
        <w:tab/>
      </w:r>
      <w:r w:rsidR="00482A22" w:rsidRPr="00BB7A45">
        <w:rPr>
          <w:rFonts w:ascii="Bookman Old Style" w:hAnsi="Bookman Old Style"/>
          <w:color w:val="auto"/>
          <w:lang w:val="id-ID"/>
        </w:rPr>
        <w:t>Rumah Kemasan adalah Unit Layanan Industri Kecil dan Menengah (IKM) dalam pemenuhan kemasan baik dal</w:t>
      </w:r>
      <w:r w:rsidR="009E0A9B" w:rsidRPr="00BB7A45">
        <w:rPr>
          <w:rFonts w:ascii="Bookman Old Style" w:hAnsi="Bookman Old Style"/>
          <w:color w:val="auto"/>
          <w:lang w:val="id-ID"/>
        </w:rPr>
        <w:t>a</w:t>
      </w:r>
      <w:r w:rsidR="00482A22" w:rsidRPr="00BB7A45">
        <w:rPr>
          <w:rFonts w:ascii="Bookman Old Style" w:hAnsi="Bookman Old Style"/>
          <w:color w:val="auto"/>
          <w:lang w:val="id-ID"/>
        </w:rPr>
        <w:t>m segi desain, pengadaan d</w:t>
      </w:r>
      <w:r w:rsidR="005136E2" w:rsidRPr="00BB7A45">
        <w:rPr>
          <w:rFonts w:ascii="Bookman Old Style" w:hAnsi="Bookman Old Style"/>
          <w:color w:val="auto"/>
          <w:lang w:val="id-ID"/>
        </w:rPr>
        <w:t>a</w:t>
      </w:r>
      <w:r w:rsidR="00482A22" w:rsidRPr="00BB7A45">
        <w:rPr>
          <w:rFonts w:ascii="Bookman Old Style" w:hAnsi="Bookman Old Style"/>
          <w:color w:val="auto"/>
          <w:lang w:val="id-ID"/>
        </w:rPr>
        <w:t>n pembuatan kemasan serta pengemasan produk.</w:t>
      </w:r>
      <w:proofErr w:type="gramEnd"/>
    </w:p>
    <w:p w:rsidR="00D8511D" w:rsidRPr="00BB7A45" w:rsidRDefault="00D8511D" w:rsidP="00F07826">
      <w:pPr>
        <w:pStyle w:val="BodyText"/>
        <w:numPr>
          <w:ilvl w:val="0"/>
          <w:numId w:val="38"/>
        </w:numPr>
        <w:tabs>
          <w:tab w:val="clear" w:pos="1620"/>
          <w:tab w:val="clear" w:pos="1980"/>
          <w:tab w:val="left" w:pos="1710"/>
          <w:tab w:val="left" w:pos="1800"/>
        </w:tabs>
        <w:spacing w:before="60" w:line="320" w:lineRule="exact"/>
        <w:ind w:left="1710" w:hanging="630"/>
        <w:rPr>
          <w:rFonts w:ascii="Bookman Old Style" w:hAnsi="Bookman Old Style"/>
          <w:color w:val="auto"/>
          <w:lang w:val="id-ID"/>
        </w:rPr>
      </w:pPr>
      <w:r w:rsidRPr="00BB7A45">
        <w:rPr>
          <w:rFonts w:ascii="Bookman Old Style" w:hAnsi="Bookman Old Style"/>
          <w:color w:val="auto"/>
          <w:lang w:val="id-ID"/>
        </w:rPr>
        <w:t xml:space="preserve">Surat Setoran Retribusi Daerah yang selanjutnya disingkat SSRD adalah bukti pembayaran atau penyetoran retribusi yang telah dilakukan dengan menggunakan formulir atau telah dilakukan dengan cara lain ke kas daerah melalui tempat tempat pembayaran yang ditunjuk oleh Gubernur. </w:t>
      </w:r>
    </w:p>
    <w:p w:rsidR="00D8511D" w:rsidRPr="00BB7A45" w:rsidRDefault="00D8511D" w:rsidP="00F07826">
      <w:pPr>
        <w:pStyle w:val="BodyText"/>
        <w:numPr>
          <w:ilvl w:val="0"/>
          <w:numId w:val="38"/>
        </w:numPr>
        <w:tabs>
          <w:tab w:val="clear" w:pos="1620"/>
          <w:tab w:val="clear" w:pos="1980"/>
          <w:tab w:val="left" w:pos="1800"/>
          <w:tab w:val="left" w:pos="2160"/>
        </w:tabs>
        <w:spacing w:before="60" w:line="320" w:lineRule="exact"/>
        <w:ind w:left="1797" w:hanging="711"/>
        <w:rPr>
          <w:rFonts w:ascii="Bookman Old Style" w:hAnsi="Bookman Old Style"/>
          <w:color w:val="auto"/>
          <w:lang w:val="id-ID"/>
        </w:rPr>
      </w:pPr>
      <w:r w:rsidRPr="00BB7A45">
        <w:rPr>
          <w:rFonts w:ascii="Bookman Old Style" w:hAnsi="Bookman Old Style"/>
          <w:color w:val="auto"/>
          <w:lang w:val="id-ID"/>
        </w:rPr>
        <w:t xml:space="preserve">Surat Ketetapan Retribusi Daerah yang selanjutnya disingkat SKRD adalah surat </w:t>
      </w:r>
      <w:r w:rsidRPr="00BB7A45">
        <w:rPr>
          <w:rFonts w:ascii="Bookman Old Style" w:hAnsi="Bookman Old Style"/>
          <w:color w:val="auto"/>
          <w:spacing w:val="-4"/>
          <w:lang w:val="id-ID"/>
        </w:rPr>
        <w:t>ketetapan retribusi yang menentukan besarnya jumlah pokok retribusi yang terutang.</w:t>
      </w:r>
    </w:p>
    <w:p w:rsidR="00D8511D" w:rsidRPr="00BB7A45" w:rsidRDefault="00D8511D" w:rsidP="00F07826">
      <w:pPr>
        <w:pStyle w:val="BodyText"/>
        <w:numPr>
          <w:ilvl w:val="0"/>
          <w:numId w:val="38"/>
        </w:numPr>
        <w:tabs>
          <w:tab w:val="clear" w:pos="1620"/>
          <w:tab w:val="clear" w:pos="1980"/>
          <w:tab w:val="left" w:pos="1800"/>
          <w:tab w:val="left" w:pos="2160"/>
        </w:tabs>
        <w:spacing w:before="60" w:line="320" w:lineRule="exact"/>
        <w:ind w:left="1797" w:hanging="711"/>
        <w:rPr>
          <w:rFonts w:ascii="Bookman Old Style" w:hAnsi="Bookman Old Style"/>
          <w:color w:val="auto"/>
          <w:lang w:val="id-ID"/>
        </w:rPr>
      </w:pPr>
      <w:r w:rsidRPr="00BB7A45">
        <w:rPr>
          <w:rFonts w:ascii="Bookman Old Style" w:hAnsi="Bookman Old Style"/>
          <w:color w:val="auto"/>
          <w:lang w:val="id-ID"/>
        </w:rPr>
        <w:t>Surat Tagihan Retribusi Daerah, yang selanjutnya disingkat STRD, adalah surat untuk melakukan tagihan retribusi dan/atau sanksi administrasi berupa bunga dan/atau denda.</w:t>
      </w:r>
    </w:p>
    <w:p w:rsidR="00D8511D" w:rsidRPr="00BB7A45" w:rsidRDefault="00D8511D" w:rsidP="00F07826">
      <w:pPr>
        <w:pStyle w:val="BodyText"/>
        <w:numPr>
          <w:ilvl w:val="0"/>
          <w:numId w:val="38"/>
        </w:numPr>
        <w:tabs>
          <w:tab w:val="clear" w:pos="1620"/>
          <w:tab w:val="clear" w:pos="1980"/>
          <w:tab w:val="left" w:pos="1800"/>
          <w:tab w:val="left" w:pos="2160"/>
        </w:tabs>
        <w:spacing w:before="60" w:line="320" w:lineRule="exact"/>
        <w:ind w:left="1797" w:hanging="711"/>
        <w:rPr>
          <w:rFonts w:ascii="Bookman Old Style" w:hAnsi="Bookman Old Style"/>
          <w:color w:val="auto"/>
          <w:lang w:val="id-ID"/>
        </w:rPr>
      </w:pPr>
      <w:r w:rsidRPr="00BB7A45">
        <w:rPr>
          <w:rFonts w:ascii="Bookman Old Style" w:hAnsi="Bookman Old Style"/>
          <w:color w:val="auto"/>
          <w:lang w:val="id-ID"/>
        </w:rPr>
        <w:t>Surat Ketetapan Retribusi Daerah Lebih Bayar, yang selanjutnya disingkat SKRDLB adalah surat ketetapan retribusi yang menentukan jumlah kelebihan pembayaran retribusi karena jumlah kredit retribusi lebih besar dari pada retribusi yang terutang atau seharusnya tidak terutang.</w:t>
      </w:r>
    </w:p>
    <w:p w:rsidR="00D8511D" w:rsidRPr="00BB7A45" w:rsidRDefault="00D8511D" w:rsidP="00F07826">
      <w:pPr>
        <w:pStyle w:val="BodyText"/>
        <w:numPr>
          <w:ilvl w:val="0"/>
          <w:numId w:val="38"/>
        </w:numPr>
        <w:tabs>
          <w:tab w:val="clear" w:pos="1620"/>
          <w:tab w:val="clear" w:pos="1980"/>
          <w:tab w:val="left" w:pos="1800"/>
          <w:tab w:val="left" w:pos="2160"/>
        </w:tabs>
        <w:spacing w:before="60" w:line="320" w:lineRule="exact"/>
        <w:ind w:left="1797" w:hanging="711"/>
        <w:rPr>
          <w:rFonts w:ascii="Bookman Old Style" w:hAnsi="Bookman Old Style"/>
          <w:color w:val="auto"/>
          <w:spacing w:val="-4"/>
          <w:lang w:val="id-ID"/>
        </w:rPr>
      </w:pPr>
      <w:r w:rsidRPr="00BB7A45">
        <w:rPr>
          <w:rFonts w:ascii="Bookman Old Style" w:hAnsi="Bookman Old Style"/>
          <w:color w:val="auto"/>
          <w:spacing w:val="-4"/>
          <w:lang w:val="id-ID"/>
        </w:rPr>
        <w:t>Surat Keputusan Keberatan adalah Surat Keputusan Keberatan terhadap SKRD atau dokumen lain dipersamakan dengan SKRDLB yang diajukan oleh wajib Retribusi.</w:t>
      </w:r>
    </w:p>
    <w:p w:rsidR="00D8511D" w:rsidRPr="00BB7A45" w:rsidRDefault="00D8511D" w:rsidP="00F07826">
      <w:pPr>
        <w:pStyle w:val="BodyText"/>
        <w:numPr>
          <w:ilvl w:val="0"/>
          <w:numId w:val="38"/>
        </w:numPr>
        <w:tabs>
          <w:tab w:val="clear" w:pos="1620"/>
          <w:tab w:val="clear" w:pos="1980"/>
          <w:tab w:val="left" w:pos="1800"/>
          <w:tab w:val="left" w:pos="2160"/>
        </w:tabs>
        <w:spacing w:before="60" w:line="320" w:lineRule="exact"/>
        <w:ind w:left="1797" w:hanging="711"/>
        <w:rPr>
          <w:rFonts w:ascii="Bookman Old Style" w:hAnsi="Bookman Old Style"/>
          <w:color w:val="auto"/>
          <w:lang w:val="id-ID"/>
        </w:rPr>
      </w:pPr>
      <w:r w:rsidRPr="00BB7A45">
        <w:rPr>
          <w:rFonts w:ascii="Bookman Old Style" w:hAnsi="Bookman Old Style"/>
          <w:color w:val="auto"/>
          <w:lang w:val="id-ID"/>
        </w:rPr>
        <w:t>Tanah adalah tanah yang dikuasai oleh Pemerintah daerah baik yang bersertifikat maupun yang belum bersertifikat.</w:t>
      </w:r>
    </w:p>
    <w:p w:rsidR="00D8511D" w:rsidRPr="00BB7A45" w:rsidRDefault="00D8511D" w:rsidP="00F07826">
      <w:pPr>
        <w:pStyle w:val="BodyText"/>
        <w:numPr>
          <w:ilvl w:val="0"/>
          <w:numId w:val="38"/>
        </w:numPr>
        <w:tabs>
          <w:tab w:val="clear" w:pos="1620"/>
          <w:tab w:val="clear" w:pos="1980"/>
          <w:tab w:val="left" w:pos="1800"/>
          <w:tab w:val="left" w:pos="2160"/>
        </w:tabs>
        <w:spacing w:before="60" w:line="320" w:lineRule="exact"/>
        <w:ind w:left="1797" w:hanging="711"/>
        <w:rPr>
          <w:rFonts w:ascii="Bookman Old Style" w:hAnsi="Bookman Old Style"/>
          <w:color w:val="auto"/>
          <w:lang w:val="id-ID"/>
        </w:rPr>
      </w:pPr>
      <w:r w:rsidRPr="00BB7A45">
        <w:rPr>
          <w:rFonts w:ascii="Bookman Old Style" w:hAnsi="Bookman Old Style"/>
          <w:color w:val="auto"/>
          <w:lang w:val="id-ID"/>
        </w:rPr>
        <w:t>Rumah Daerah adalah bangunan yang dikuasai oleh Pemerintah Daerah yang berfungsi sebagai tempat tinggal atau hunian dan sarana pembinaan keluarga.</w:t>
      </w:r>
    </w:p>
    <w:p w:rsidR="00D8511D" w:rsidRPr="00BB7A45" w:rsidRDefault="00D8511D" w:rsidP="00F07826">
      <w:pPr>
        <w:pStyle w:val="BodyText"/>
        <w:numPr>
          <w:ilvl w:val="0"/>
          <w:numId w:val="38"/>
        </w:numPr>
        <w:tabs>
          <w:tab w:val="clear" w:pos="1620"/>
          <w:tab w:val="clear" w:pos="1980"/>
          <w:tab w:val="left" w:pos="1800"/>
          <w:tab w:val="left" w:pos="2160"/>
        </w:tabs>
        <w:spacing w:before="60" w:line="320" w:lineRule="exact"/>
        <w:ind w:left="1797" w:hanging="711"/>
        <w:rPr>
          <w:rFonts w:ascii="Bookman Old Style" w:hAnsi="Bookman Old Style"/>
          <w:color w:val="auto"/>
          <w:lang w:val="id-ID"/>
        </w:rPr>
      </w:pPr>
      <w:r w:rsidRPr="00BB7A45">
        <w:rPr>
          <w:rFonts w:ascii="Bookman Old Style" w:hAnsi="Bookman Old Style"/>
          <w:color w:val="auto"/>
          <w:lang w:val="id-ID"/>
        </w:rPr>
        <w:t>Bangunan adalah konstruksi teknik yang ditanam atau diletakkan secara tetap pada tanah dan atau perairan, yang berupa bangunan gedung dan atau bukan gedung yang dikuasai oleh Pemerintah Daerah.</w:t>
      </w:r>
    </w:p>
    <w:p w:rsidR="00D8511D" w:rsidRPr="00BB7A45" w:rsidRDefault="00D8511D" w:rsidP="00F07826">
      <w:pPr>
        <w:pStyle w:val="BodyText"/>
        <w:numPr>
          <w:ilvl w:val="0"/>
          <w:numId w:val="38"/>
        </w:numPr>
        <w:tabs>
          <w:tab w:val="clear" w:pos="1620"/>
          <w:tab w:val="clear" w:pos="1980"/>
          <w:tab w:val="left" w:pos="1800"/>
          <w:tab w:val="left" w:pos="2160"/>
        </w:tabs>
        <w:spacing w:before="60" w:line="320" w:lineRule="exact"/>
        <w:ind w:left="1797" w:hanging="711"/>
        <w:rPr>
          <w:rFonts w:ascii="Bookman Old Style" w:hAnsi="Bookman Old Style"/>
          <w:color w:val="auto"/>
          <w:lang w:val="id-ID"/>
        </w:rPr>
      </w:pPr>
      <w:r w:rsidRPr="00BB7A45">
        <w:rPr>
          <w:rFonts w:ascii="Bookman Old Style" w:hAnsi="Bookman Old Style"/>
          <w:color w:val="auto"/>
          <w:lang w:val="id-ID"/>
        </w:rPr>
        <w:t>Tanah Pekarangan adalah suatu perpetakan tanah yang menurut pertimbangan Pemerintah Daerah dapat dipergunakan untuk tempat mendirikan bangunan.</w:t>
      </w:r>
    </w:p>
    <w:p w:rsidR="00D8511D" w:rsidRPr="00BB7A45" w:rsidRDefault="00D8511D" w:rsidP="00F07826">
      <w:pPr>
        <w:pStyle w:val="BodyText"/>
        <w:numPr>
          <w:ilvl w:val="0"/>
          <w:numId w:val="38"/>
        </w:numPr>
        <w:tabs>
          <w:tab w:val="clear" w:pos="1620"/>
          <w:tab w:val="clear" w:pos="1980"/>
          <w:tab w:val="left" w:pos="1800"/>
        </w:tabs>
        <w:spacing w:before="60" w:line="320" w:lineRule="exact"/>
        <w:ind w:left="1791" w:hanging="711"/>
        <w:rPr>
          <w:rFonts w:ascii="Bookman Old Style" w:hAnsi="Bookman Old Style"/>
          <w:color w:val="auto"/>
          <w:lang w:val="id-ID"/>
        </w:rPr>
      </w:pPr>
      <w:r w:rsidRPr="00BB7A45">
        <w:rPr>
          <w:rFonts w:ascii="Bookman Old Style" w:hAnsi="Bookman Old Style"/>
          <w:color w:val="auto"/>
          <w:lang w:val="id-ID"/>
        </w:rPr>
        <w:t>Peralatan adalah sumber</w:t>
      </w:r>
      <w:r w:rsidR="00AC2D27" w:rsidRPr="00BB7A45">
        <w:rPr>
          <w:rFonts w:ascii="Bookman Old Style" w:hAnsi="Bookman Old Style"/>
          <w:color w:val="auto"/>
        </w:rPr>
        <w:t xml:space="preserve"> </w:t>
      </w:r>
      <w:r w:rsidRPr="00BB7A45">
        <w:rPr>
          <w:rFonts w:ascii="Bookman Old Style" w:hAnsi="Bookman Old Style"/>
          <w:color w:val="auto"/>
          <w:lang w:val="id-ID"/>
        </w:rPr>
        <w:t>daya yang melipat</w:t>
      </w:r>
      <w:r w:rsidR="00AC2D27" w:rsidRPr="00BB7A45">
        <w:rPr>
          <w:rFonts w:ascii="Bookman Old Style" w:hAnsi="Bookman Old Style"/>
          <w:color w:val="auto"/>
        </w:rPr>
        <w:t xml:space="preserve"> </w:t>
      </w:r>
      <w:r w:rsidRPr="00BB7A45">
        <w:rPr>
          <w:rFonts w:ascii="Bookman Old Style" w:hAnsi="Bookman Old Style"/>
          <w:color w:val="auto"/>
          <w:lang w:val="id-ID"/>
        </w:rPr>
        <w:t>gandakan jasa manusia untuk mencapai usahanya sekaligus menunjukkan spesifikasi jenis usaha manusia tersebut.</w:t>
      </w:r>
    </w:p>
    <w:p w:rsidR="00D8511D" w:rsidRPr="00BB7A45" w:rsidRDefault="00D8511D" w:rsidP="00F07826">
      <w:pPr>
        <w:pStyle w:val="BodyText"/>
        <w:numPr>
          <w:ilvl w:val="0"/>
          <w:numId w:val="38"/>
        </w:numPr>
        <w:tabs>
          <w:tab w:val="clear" w:pos="1620"/>
          <w:tab w:val="clear" w:pos="1980"/>
          <w:tab w:val="left" w:pos="1800"/>
        </w:tabs>
        <w:spacing w:before="60" w:line="320" w:lineRule="exact"/>
        <w:ind w:left="1791" w:hanging="711"/>
        <w:rPr>
          <w:rFonts w:ascii="Bookman Old Style" w:hAnsi="Bookman Old Style"/>
          <w:color w:val="auto"/>
          <w:lang w:val="id-ID"/>
        </w:rPr>
      </w:pPr>
      <w:r w:rsidRPr="00BB7A45">
        <w:rPr>
          <w:rFonts w:ascii="Bookman Old Style" w:hAnsi="Bookman Old Style"/>
          <w:color w:val="auto"/>
          <w:lang w:val="id-ID"/>
        </w:rPr>
        <w:t>Harga Sewa adalah jumlah ataupun nilai baik dalam bentuk uang maupun dalam bentuk lain yang dibayarkan oleh penyewa kepada pemilik sebagai imbalan atas pemanfaatan kekayaan daerah untuk jangka waktu tertentu.</w:t>
      </w:r>
    </w:p>
    <w:p w:rsidR="00D8511D" w:rsidRPr="00BB7A45" w:rsidRDefault="00D8511D" w:rsidP="00F07826">
      <w:pPr>
        <w:pStyle w:val="BodyText"/>
        <w:numPr>
          <w:ilvl w:val="0"/>
          <w:numId w:val="38"/>
        </w:numPr>
        <w:tabs>
          <w:tab w:val="clear" w:pos="1620"/>
          <w:tab w:val="clear" w:pos="1980"/>
          <w:tab w:val="left" w:pos="1800"/>
        </w:tabs>
        <w:spacing w:before="60" w:line="320" w:lineRule="exact"/>
        <w:ind w:left="1791" w:hanging="711"/>
        <w:rPr>
          <w:rFonts w:ascii="Bookman Old Style" w:hAnsi="Bookman Old Style"/>
          <w:color w:val="auto"/>
          <w:lang w:val="id-ID"/>
        </w:rPr>
      </w:pPr>
      <w:r w:rsidRPr="00BB7A45">
        <w:rPr>
          <w:rFonts w:ascii="Bookman Old Style" w:hAnsi="Bookman Old Style"/>
          <w:color w:val="auto"/>
          <w:lang w:val="id-ID"/>
        </w:rPr>
        <w:t>Kas Daerah adalah Kas Pemerintah Daerah Provinsi Nusa Tenggara Barat.</w:t>
      </w:r>
    </w:p>
    <w:p w:rsidR="00D8511D" w:rsidRPr="00BB7A45" w:rsidRDefault="00D8511D" w:rsidP="00F07826">
      <w:pPr>
        <w:pStyle w:val="BodyText"/>
        <w:numPr>
          <w:ilvl w:val="0"/>
          <w:numId w:val="38"/>
        </w:numPr>
        <w:tabs>
          <w:tab w:val="clear" w:pos="1620"/>
          <w:tab w:val="clear" w:pos="1980"/>
          <w:tab w:val="left" w:pos="1800"/>
        </w:tabs>
        <w:spacing w:before="60" w:line="320" w:lineRule="exact"/>
        <w:ind w:left="1791" w:hanging="711"/>
        <w:rPr>
          <w:rFonts w:ascii="Bookman Old Style" w:hAnsi="Bookman Old Style"/>
          <w:color w:val="auto"/>
          <w:lang w:val="id-ID"/>
        </w:rPr>
      </w:pPr>
      <w:r w:rsidRPr="00BB7A45">
        <w:rPr>
          <w:rFonts w:ascii="Bookman Old Style" w:hAnsi="Bookman Old Style"/>
          <w:color w:val="auto"/>
          <w:lang w:val="id-ID"/>
        </w:rPr>
        <w:t xml:space="preserve">Penyidik Pegawai Negeri Sipil yang selanjutnya disebut PPNS, adalah pejabat Pegawai Negeri Sipil tertentu di lingkungan Pemerintah daerah yang diberi wewenang dan kewajiban untuk melakukan penyidikan terhadap pelanggaran Peraturan Daerah yang memuat ketentuan pidana.  </w:t>
      </w:r>
    </w:p>
    <w:p w:rsidR="00D8511D" w:rsidRPr="00BB7A45" w:rsidRDefault="00D8511D" w:rsidP="00F07826">
      <w:pPr>
        <w:pStyle w:val="BodyText"/>
        <w:numPr>
          <w:ilvl w:val="0"/>
          <w:numId w:val="38"/>
        </w:numPr>
        <w:tabs>
          <w:tab w:val="clear" w:pos="1620"/>
          <w:tab w:val="clear" w:pos="1980"/>
          <w:tab w:val="left" w:pos="1800"/>
        </w:tabs>
        <w:spacing w:before="60" w:line="320" w:lineRule="exact"/>
        <w:ind w:left="1791" w:hanging="711"/>
        <w:rPr>
          <w:rFonts w:ascii="Bookman Old Style" w:hAnsi="Bookman Old Style"/>
          <w:color w:val="auto"/>
          <w:lang w:val="id-ID"/>
        </w:rPr>
      </w:pPr>
      <w:r w:rsidRPr="00BB7A45">
        <w:rPr>
          <w:rFonts w:ascii="Bookman Old Style" w:hAnsi="Bookman Old Style"/>
          <w:color w:val="auto"/>
          <w:lang w:val="id-ID"/>
        </w:rPr>
        <w:t>Pemeriksaan adalah serangkaian kegiatan menghimpun dan</w:t>
      </w:r>
      <w:r w:rsidR="002E1E4F" w:rsidRPr="00BB7A45">
        <w:rPr>
          <w:rFonts w:ascii="Bookman Old Style" w:hAnsi="Bookman Old Style"/>
          <w:color w:val="auto"/>
          <w:lang w:val="id-ID"/>
        </w:rPr>
        <w:t xml:space="preserve"> mengolah data, keterangan, dan</w:t>
      </w:r>
      <w:r w:rsidRPr="00BB7A45">
        <w:rPr>
          <w:rFonts w:ascii="Bookman Old Style" w:hAnsi="Bookman Old Style"/>
          <w:color w:val="auto"/>
          <w:lang w:val="id-ID"/>
        </w:rPr>
        <w:t>/atau bukti yang dilaksanakan secara obyektif dan profesional berdasarkan suatu standar pemeriksaan yang menguji kepatuhan pemenuhan kewajiban retribusi dan/atau untuk tujuan lain dalam rangka melaksanakan ketentuan peraturan perundang-undangan retribusi daerah.</w:t>
      </w:r>
    </w:p>
    <w:p w:rsidR="00FF5DFC" w:rsidRPr="00BB7A45" w:rsidRDefault="00D8511D" w:rsidP="00F07826">
      <w:pPr>
        <w:pStyle w:val="BodyText"/>
        <w:numPr>
          <w:ilvl w:val="0"/>
          <w:numId w:val="38"/>
        </w:numPr>
        <w:tabs>
          <w:tab w:val="clear" w:pos="1620"/>
          <w:tab w:val="clear" w:pos="1980"/>
          <w:tab w:val="left" w:pos="1800"/>
        </w:tabs>
        <w:spacing w:before="60" w:line="320" w:lineRule="exact"/>
        <w:ind w:left="1791" w:hanging="711"/>
        <w:rPr>
          <w:rFonts w:ascii="Bookman Old Style" w:hAnsi="Bookman Old Style"/>
          <w:color w:val="auto"/>
          <w:lang w:val="id-ID"/>
        </w:rPr>
      </w:pPr>
      <w:r w:rsidRPr="00BB7A45">
        <w:rPr>
          <w:rFonts w:ascii="Bookman Old Style" w:hAnsi="Bookman Old Style"/>
          <w:color w:val="auto"/>
          <w:lang w:val="id-ID"/>
        </w:rPr>
        <w:t>Penyidikan tindak pidana di bidang retribusi adalah serangkaian tindakan yang dilakukan oleh Penyidik untuk mencari serta mengumpulkan bukti yang dengan bukti itu membuat terang tindak pidana di bidang retribusi yang terjadi serta menemukan tersangkanya.</w:t>
      </w:r>
    </w:p>
    <w:p w:rsidR="0095579A" w:rsidRPr="00BB7A45" w:rsidRDefault="007F3FB3" w:rsidP="00F07826">
      <w:pPr>
        <w:pStyle w:val="BodyText"/>
        <w:numPr>
          <w:ilvl w:val="0"/>
          <w:numId w:val="37"/>
        </w:numPr>
        <w:tabs>
          <w:tab w:val="clear" w:pos="1620"/>
          <w:tab w:val="clear" w:pos="1980"/>
          <w:tab w:val="left" w:pos="709"/>
        </w:tabs>
        <w:spacing w:before="100" w:beforeAutospacing="1" w:line="320" w:lineRule="exact"/>
        <w:rPr>
          <w:rFonts w:ascii="Bookman Old Style" w:hAnsi="Bookman Old Style"/>
          <w:lang w:val="id-ID"/>
        </w:rPr>
      </w:pPr>
      <w:r w:rsidRPr="00BB7A45">
        <w:rPr>
          <w:rFonts w:ascii="Bookman Old Style" w:hAnsi="Bookman Old Style"/>
          <w:lang w:val="id-ID"/>
        </w:rPr>
        <w:t xml:space="preserve">Ketentuan dalam </w:t>
      </w:r>
      <w:r w:rsidRPr="00BB7A45">
        <w:rPr>
          <w:rFonts w:ascii="Bookman Old Style" w:hAnsi="Bookman Old Style"/>
        </w:rPr>
        <w:t>P</w:t>
      </w:r>
      <w:r w:rsidR="0095579A" w:rsidRPr="00BB7A45">
        <w:rPr>
          <w:rFonts w:ascii="Bookman Old Style" w:hAnsi="Bookman Old Style"/>
          <w:lang w:val="id-ID"/>
        </w:rPr>
        <w:t>asal 2 ayat (2), diubah</w:t>
      </w:r>
      <w:r w:rsidRPr="00BB7A45">
        <w:rPr>
          <w:rFonts w:ascii="Bookman Old Style" w:hAnsi="Bookman Old Style"/>
          <w:lang w:val="id-ID"/>
        </w:rPr>
        <w:t xml:space="preserve">, sehingga </w:t>
      </w:r>
      <w:r w:rsidR="0095579A" w:rsidRPr="00BB7A45">
        <w:rPr>
          <w:rFonts w:ascii="Bookman Old Style" w:hAnsi="Bookman Old Style"/>
          <w:lang w:val="id-ID"/>
        </w:rPr>
        <w:t>berbunyi sebagai berikut :</w:t>
      </w:r>
    </w:p>
    <w:p w:rsidR="00040187" w:rsidRPr="00AF269A" w:rsidRDefault="00040187" w:rsidP="00CA4876">
      <w:pPr>
        <w:pStyle w:val="BodyText"/>
        <w:tabs>
          <w:tab w:val="clear" w:pos="1620"/>
          <w:tab w:val="clear" w:pos="1980"/>
        </w:tabs>
        <w:spacing w:before="240" w:line="320" w:lineRule="exact"/>
        <w:ind w:left="1843"/>
        <w:jc w:val="center"/>
        <w:rPr>
          <w:rFonts w:ascii="Bookman Old Style" w:hAnsi="Bookman Old Style"/>
          <w:lang w:val="es-ES"/>
        </w:rPr>
      </w:pPr>
      <w:proofErr w:type="spellStart"/>
      <w:r w:rsidRPr="00AF269A">
        <w:rPr>
          <w:rFonts w:ascii="Bookman Old Style" w:hAnsi="Bookman Old Style"/>
        </w:rPr>
        <w:t>Pasal</w:t>
      </w:r>
      <w:proofErr w:type="spellEnd"/>
      <w:r w:rsidRPr="00AF269A">
        <w:rPr>
          <w:rFonts w:ascii="Bookman Old Style" w:hAnsi="Bookman Old Style"/>
          <w:lang w:val="es-ES"/>
        </w:rPr>
        <w:t xml:space="preserve"> 2</w:t>
      </w:r>
    </w:p>
    <w:p w:rsidR="00243CFF" w:rsidRPr="00BB7A45" w:rsidRDefault="00243CFF" w:rsidP="007969F8">
      <w:pPr>
        <w:pStyle w:val="BodyText"/>
        <w:numPr>
          <w:ilvl w:val="1"/>
          <w:numId w:val="17"/>
        </w:numPr>
        <w:tabs>
          <w:tab w:val="clear" w:pos="1620"/>
          <w:tab w:val="clear" w:pos="1980"/>
          <w:tab w:val="num" w:pos="1800"/>
          <w:tab w:val="left" w:pos="2160"/>
        </w:tabs>
        <w:spacing w:before="120" w:line="320" w:lineRule="exact"/>
        <w:ind w:left="1797" w:hanging="357"/>
        <w:rPr>
          <w:rFonts w:ascii="Bookman Old Style" w:hAnsi="Bookman Old Style"/>
          <w:color w:val="auto"/>
          <w:lang w:val="es-ES"/>
        </w:rPr>
      </w:pPr>
      <w:proofErr w:type="spellStart"/>
      <w:r w:rsidRPr="00BB7A45">
        <w:rPr>
          <w:rFonts w:ascii="Bookman Old Style" w:hAnsi="Bookman Old Style"/>
          <w:color w:val="auto"/>
          <w:lang w:val="es-ES"/>
        </w:rPr>
        <w:t>Obyek</w:t>
      </w:r>
      <w:proofErr w:type="spellEnd"/>
      <w:r w:rsidRPr="00BB7A45">
        <w:rPr>
          <w:rFonts w:ascii="Bookman Old Style" w:hAnsi="Bookman Old Style"/>
          <w:color w:val="auto"/>
          <w:lang w:val="es-ES"/>
        </w:rPr>
        <w:t xml:space="preserve"> </w:t>
      </w:r>
      <w:proofErr w:type="spellStart"/>
      <w:r w:rsidRPr="00BB7A45">
        <w:rPr>
          <w:rFonts w:ascii="Bookman Old Style" w:hAnsi="Bookman Old Style"/>
          <w:color w:val="auto"/>
          <w:lang w:val="es-ES"/>
        </w:rPr>
        <w:t>Retribusi</w:t>
      </w:r>
      <w:proofErr w:type="spellEnd"/>
      <w:r w:rsidRPr="00BB7A45">
        <w:rPr>
          <w:rFonts w:ascii="Bookman Old Style" w:hAnsi="Bookman Old Style"/>
          <w:color w:val="auto"/>
          <w:lang w:val="es-ES"/>
        </w:rPr>
        <w:t xml:space="preserve"> Jasa </w:t>
      </w:r>
      <w:proofErr w:type="spellStart"/>
      <w:r w:rsidRPr="00BB7A45">
        <w:rPr>
          <w:rFonts w:ascii="Bookman Old Style" w:hAnsi="Bookman Old Style"/>
          <w:color w:val="auto"/>
          <w:lang w:val="es-ES"/>
        </w:rPr>
        <w:t>Usaha</w:t>
      </w:r>
      <w:proofErr w:type="spellEnd"/>
      <w:r w:rsidRPr="00BB7A45">
        <w:rPr>
          <w:rFonts w:ascii="Bookman Old Style" w:hAnsi="Bookman Old Style"/>
          <w:color w:val="auto"/>
          <w:lang w:val="es-ES"/>
        </w:rPr>
        <w:t xml:space="preserve"> </w:t>
      </w:r>
      <w:proofErr w:type="spellStart"/>
      <w:r w:rsidRPr="00BB7A45">
        <w:rPr>
          <w:rFonts w:ascii="Bookman Old Style" w:hAnsi="Bookman Old Style"/>
          <w:color w:val="auto"/>
          <w:lang w:val="es-ES"/>
        </w:rPr>
        <w:t>adalah</w:t>
      </w:r>
      <w:proofErr w:type="spellEnd"/>
      <w:r w:rsidRPr="00BB7A45">
        <w:rPr>
          <w:rFonts w:ascii="Bookman Old Style" w:hAnsi="Bookman Old Style"/>
          <w:color w:val="auto"/>
          <w:lang w:val="es-ES"/>
        </w:rPr>
        <w:t xml:space="preserve"> </w:t>
      </w:r>
      <w:proofErr w:type="spellStart"/>
      <w:r w:rsidRPr="00BB7A45">
        <w:rPr>
          <w:rFonts w:ascii="Bookman Old Style" w:hAnsi="Bookman Old Style"/>
          <w:color w:val="auto"/>
          <w:lang w:val="es-ES"/>
        </w:rPr>
        <w:t>pelayanan</w:t>
      </w:r>
      <w:proofErr w:type="spellEnd"/>
      <w:r w:rsidRPr="00BB7A45">
        <w:rPr>
          <w:rFonts w:ascii="Bookman Old Style" w:hAnsi="Bookman Old Style"/>
          <w:color w:val="auto"/>
          <w:lang w:val="es-ES"/>
        </w:rPr>
        <w:t xml:space="preserve"> yang </w:t>
      </w:r>
      <w:proofErr w:type="spellStart"/>
      <w:r w:rsidRPr="00BB7A45">
        <w:rPr>
          <w:rFonts w:ascii="Bookman Old Style" w:hAnsi="Bookman Old Style"/>
          <w:color w:val="auto"/>
          <w:lang w:val="es-ES"/>
        </w:rPr>
        <w:t>disediakan</w:t>
      </w:r>
      <w:proofErr w:type="spellEnd"/>
      <w:r w:rsidRPr="00BB7A45">
        <w:rPr>
          <w:rFonts w:ascii="Bookman Old Style" w:hAnsi="Bookman Old Style"/>
          <w:color w:val="auto"/>
          <w:lang w:val="es-ES"/>
        </w:rPr>
        <w:t xml:space="preserve"> </w:t>
      </w:r>
      <w:proofErr w:type="spellStart"/>
      <w:r w:rsidRPr="00BB7A45">
        <w:rPr>
          <w:rFonts w:ascii="Bookman Old Style" w:hAnsi="Bookman Old Style"/>
          <w:color w:val="auto"/>
          <w:lang w:val="es-ES"/>
        </w:rPr>
        <w:t>oleh</w:t>
      </w:r>
      <w:proofErr w:type="spellEnd"/>
      <w:r w:rsidRPr="00BB7A45">
        <w:rPr>
          <w:rFonts w:ascii="Bookman Old Style" w:hAnsi="Bookman Old Style"/>
          <w:color w:val="auto"/>
          <w:lang w:val="es-ES"/>
        </w:rPr>
        <w:t xml:space="preserve"> </w:t>
      </w:r>
      <w:proofErr w:type="spellStart"/>
      <w:r w:rsidRPr="00BB7A45">
        <w:rPr>
          <w:rFonts w:ascii="Bookman Old Style" w:hAnsi="Bookman Old Style"/>
          <w:color w:val="auto"/>
          <w:lang w:val="es-ES"/>
        </w:rPr>
        <w:t>Pemerintah</w:t>
      </w:r>
      <w:proofErr w:type="spellEnd"/>
      <w:r w:rsidRPr="00BB7A45">
        <w:rPr>
          <w:rFonts w:ascii="Bookman Old Style" w:hAnsi="Bookman Old Style"/>
          <w:color w:val="auto"/>
          <w:lang w:val="es-ES"/>
        </w:rPr>
        <w:t xml:space="preserve"> </w:t>
      </w:r>
      <w:r w:rsidRPr="00BB7A45">
        <w:rPr>
          <w:rFonts w:ascii="Bookman Old Style" w:hAnsi="Bookman Old Style"/>
          <w:color w:val="auto"/>
          <w:lang w:val="id-ID"/>
        </w:rPr>
        <w:t>D</w:t>
      </w:r>
      <w:proofErr w:type="spellStart"/>
      <w:r w:rsidRPr="00BB7A45">
        <w:rPr>
          <w:rFonts w:ascii="Bookman Old Style" w:hAnsi="Bookman Old Style"/>
          <w:color w:val="auto"/>
          <w:lang w:val="es-ES"/>
        </w:rPr>
        <w:t>aerah</w:t>
      </w:r>
      <w:proofErr w:type="spellEnd"/>
      <w:r w:rsidRPr="00BB7A45">
        <w:rPr>
          <w:rFonts w:ascii="Bookman Old Style" w:hAnsi="Bookman Old Style"/>
          <w:color w:val="auto"/>
          <w:lang w:val="es-ES"/>
        </w:rPr>
        <w:t xml:space="preserve"> </w:t>
      </w:r>
      <w:proofErr w:type="spellStart"/>
      <w:r w:rsidRPr="00BB7A45">
        <w:rPr>
          <w:rFonts w:ascii="Bookman Old Style" w:hAnsi="Bookman Old Style"/>
          <w:color w:val="auto"/>
          <w:lang w:val="es-ES"/>
        </w:rPr>
        <w:t>dengan</w:t>
      </w:r>
      <w:proofErr w:type="spellEnd"/>
      <w:r w:rsidRPr="00BB7A45">
        <w:rPr>
          <w:rFonts w:ascii="Bookman Old Style" w:hAnsi="Bookman Old Style"/>
          <w:color w:val="auto"/>
          <w:lang w:val="es-ES"/>
        </w:rPr>
        <w:t xml:space="preserve"> </w:t>
      </w:r>
      <w:proofErr w:type="spellStart"/>
      <w:r w:rsidRPr="00BB7A45">
        <w:rPr>
          <w:rFonts w:ascii="Bookman Old Style" w:hAnsi="Bookman Old Style"/>
          <w:color w:val="auto"/>
          <w:lang w:val="es-ES"/>
        </w:rPr>
        <w:t>menggunakan</w:t>
      </w:r>
      <w:proofErr w:type="spellEnd"/>
      <w:r w:rsidRPr="00BB7A45">
        <w:rPr>
          <w:rFonts w:ascii="Bookman Old Style" w:hAnsi="Bookman Old Style"/>
          <w:color w:val="auto"/>
          <w:lang w:val="es-ES"/>
        </w:rPr>
        <w:t>/</w:t>
      </w:r>
      <w:proofErr w:type="spellStart"/>
      <w:r w:rsidRPr="00BB7A45">
        <w:rPr>
          <w:rFonts w:ascii="Bookman Old Style" w:hAnsi="Bookman Old Style"/>
          <w:color w:val="auto"/>
          <w:lang w:val="es-ES"/>
        </w:rPr>
        <w:t>memanfaatkan</w:t>
      </w:r>
      <w:proofErr w:type="spellEnd"/>
      <w:r w:rsidRPr="00BB7A45">
        <w:rPr>
          <w:rFonts w:ascii="Bookman Old Style" w:hAnsi="Bookman Old Style"/>
          <w:color w:val="auto"/>
          <w:lang w:val="es-ES"/>
        </w:rPr>
        <w:t xml:space="preserve"> </w:t>
      </w:r>
      <w:proofErr w:type="spellStart"/>
      <w:r w:rsidRPr="00BB7A45">
        <w:rPr>
          <w:rFonts w:ascii="Bookman Old Style" w:hAnsi="Bookman Old Style"/>
          <w:color w:val="auto"/>
          <w:lang w:val="es-ES"/>
        </w:rPr>
        <w:t>kekayaan</w:t>
      </w:r>
      <w:proofErr w:type="spellEnd"/>
      <w:r w:rsidRPr="00BB7A45">
        <w:rPr>
          <w:rFonts w:ascii="Bookman Old Style" w:hAnsi="Bookman Old Style"/>
          <w:color w:val="auto"/>
          <w:lang w:val="es-ES"/>
        </w:rPr>
        <w:t xml:space="preserve"> </w:t>
      </w:r>
      <w:proofErr w:type="spellStart"/>
      <w:r w:rsidRPr="00BB7A45">
        <w:rPr>
          <w:rFonts w:ascii="Bookman Old Style" w:hAnsi="Bookman Old Style"/>
          <w:color w:val="auto"/>
          <w:lang w:val="es-ES"/>
        </w:rPr>
        <w:t>daerah</w:t>
      </w:r>
      <w:proofErr w:type="spellEnd"/>
      <w:r w:rsidRPr="00BB7A45">
        <w:rPr>
          <w:rFonts w:ascii="Bookman Old Style" w:hAnsi="Bookman Old Style"/>
          <w:color w:val="auto"/>
          <w:lang w:val="es-ES"/>
        </w:rPr>
        <w:t xml:space="preserve"> yang </w:t>
      </w:r>
      <w:proofErr w:type="spellStart"/>
      <w:r w:rsidRPr="00BB7A45">
        <w:rPr>
          <w:rFonts w:ascii="Bookman Old Style" w:hAnsi="Bookman Old Style"/>
          <w:color w:val="auto"/>
          <w:lang w:val="es-ES"/>
        </w:rPr>
        <w:t>belum</w:t>
      </w:r>
      <w:proofErr w:type="spellEnd"/>
      <w:r w:rsidRPr="00BB7A45">
        <w:rPr>
          <w:rFonts w:ascii="Bookman Old Style" w:hAnsi="Bookman Old Style"/>
          <w:color w:val="auto"/>
          <w:lang w:val="es-ES"/>
        </w:rPr>
        <w:t xml:space="preserve"> </w:t>
      </w:r>
      <w:proofErr w:type="spellStart"/>
      <w:r w:rsidRPr="00BB7A45">
        <w:rPr>
          <w:rFonts w:ascii="Bookman Old Style" w:hAnsi="Bookman Old Style"/>
          <w:color w:val="auto"/>
          <w:lang w:val="es-ES"/>
        </w:rPr>
        <w:t>dimanfaatkan</w:t>
      </w:r>
      <w:proofErr w:type="spellEnd"/>
      <w:r w:rsidRPr="00BB7A45">
        <w:rPr>
          <w:rFonts w:ascii="Bookman Old Style" w:hAnsi="Bookman Old Style"/>
          <w:color w:val="auto"/>
          <w:lang w:val="es-ES"/>
        </w:rPr>
        <w:t xml:space="preserve"> secara </w:t>
      </w:r>
      <w:proofErr w:type="spellStart"/>
      <w:r w:rsidRPr="00BB7A45">
        <w:rPr>
          <w:rFonts w:ascii="Bookman Old Style" w:hAnsi="Bookman Old Style"/>
          <w:color w:val="auto"/>
          <w:lang w:val="es-ES"/>
        </w:rPr>
        <w:t>optimal</w:t>
      </w:r>
      <w:proofErr w:type="spellEnd"/>
      <w:r w:rsidRPr="00BB7A45">
        <w:rPr>
          <w:rFonts w:ascii="Bookman Old Style" w:hAnsi="Bookman Old Style"/>
          <w:color w:val="auto"/>
          <w:lang w:val="es-ES"/>
        </w:rPr>
        <w:t xml:space="preserve"> dan </w:t>
      </w:r>
      <w:proofErr w:type="spellStart"/>
      <w:r w:rsidRPr="00BB7A45">
        <w:rPr>
          <w:rFonts w:ascii="Bookman Old Style" w:hAnsi="Bookman Old Style"/>
          <w:color w:val="auto"/>
          <w:lang w:val="es-ES"/>
        </w:rPr>
        <w:t>sepanjang</w:t>
      </w:r>
      <w:proofErr w:type="spellEnd"/>
      <w:r w:rsidRPr="00BB7A45">
        <w:rPr>
          <w:rFonts w:ascii="Bookman Old Style" w:hAnsi="Bookman Old Style"/>
          <w:color w:val="auto"/>
          <w:lang w:val="es-ES"/>
        </w:rPr>
        <w:t xml:space="preserve"> </w:t>
      </w:r>
      <w:proofErr w:type="spellStart"/>
      <w:r w:rsidRPr="00BB7A45">
        <w:rPr>
          <w:rFonts w:ascii="Bookman Old Style" w:hAnsi="Bookman Old Style"/>
          <w:color w:val="auto"/>
          <w:lang w:val="es-ES"/>
        </w:rPr>
        <w:t>belum</w:t>
      </w:r>
      <w:proofErr w:type="spellEnd"/>
      <w:r w:rsidRPr="00BB7A45">
        <w:rPr>
          <w:rFonts w:ascii="Bookman Old Style" w:hAnsi="Bookman Old Style"/>
          <w:color w:val="auto"/>
          <w:lang w:val="es-ES"/>
        </w:rPr>
        <w:t xml:space="preserve"> </w:t>
      </w:r>
      <w:proofErr w:type="spellStart"/>
      <w:r w:rsidRPr="00BB7A45">
        <w:rPr>
          <w:rFonts w:ascii="Bookman Old Style" w:hAnsi="Bookman Old Style"/>
          <w:color w:val="auto"/>
          <w:lang w:val="es-ES"/>
        </w:rPr>
        <w:t>disediakan</w:t>
      </w:r>
      <w:proofErr w:type="spellEnd"/>
      <w:r w:rsidRPr="00BB7A45">
        <w:rPr>
          <w:rFonts w:ascii="Bookman Old Style" w:hAnsi="Bookman Old Style"/>
          <w:color w:val="auto"/>
          <w:lang w:val="es-ES"/>
        </w:rPr>
        <w:t xml:space="preserve"> secara </w:t>
      </w:r>
      <w:proofErr w:type="spellStart"/>
      <w:r w:rsidRPr="00BB7A45">
        <w:rPr>
          <w:rFonts w:ascii="Bookman Old Style" w:hAnsi="Bookman Old Style"/>
          <w:color w:val="auto"/>
          <w:lang w:val="es-ES"/>
        </w:rPr>
        <w:t>memadai</w:t>
      </w:r>
      <w:proofErr w:type="spellEnd"/>
      <w:r w:rsidRPr="00BB7A45">
        <w:rPr>
          <w:rFonts w:ascii="Bookman Old Style" w:hAnsi="Bookman Old Style"/>
          <w:color w:val="auto"/>
          <w:lang w:val="es-ES"/>
        </w:rPr>
        <w:t xml:space="preserve"> </w:t>
      </w:r>
      <w:proofErr w:type="spellStart"/>
      <w:r w:rsidRPr="00BB7A45">
        <w:rPr>
          <w:rFonts w:ascii="Bookman Old Style" w:hAnsi="Bookman Old Style"/>
          <w:color w:val="auto"/>
          <w:lang w:val="es-ES"/>
        </w:rPr>
        <w:t>oleh</w:t>
      </w:r>
      <w:proofErr w:type="spellEnd"/>
      <w:r w:rsidRPr="00BB7A45">
        <w:rPr>
          <w:rFonts w:ascii="Bookman Old Style" w:hAnsi="Bookman Old Style"/>
          <w:color w:val="auto"/>
          <w:lang w:val="es-ES"/>
        </w:rPr>
        <w:t xml:space="preserve"> </w:t>
      </w:r>
      <w:proofErr w:type="spellStart"/>
      <w:r w:rsidRPr="00BB7A45">
        <w:rPr>
          <w:rFonts w:ascii="Bookman Old Style" w:hAnsi="Bookman Old Style"/>
          <w:color w:val="auto"/>
          <w:lang w:val="es-ES"/>
        </w:rPr>
        <w:t>pihak</w:t>
      </w:r>
      <w:proofErr w:type="spellEnd"/>
      <w:r w:rsidRPr="00BB7A45">
        <w:rPr>
          <w:rFonts w:ascii="Bookman Old Style" w:hAnsi="Bookman Old Style"/>
          <w:color w:val="auto"/>
          <w:lang w:val="es-ES"/>
        </w:rPr>
        <w:t xml:space="preserve"> </w:t>
      </w:r>
      <w:proofErr w:type="spellStart"/>
      <w:r w:rsidRPr="00BB7A45">
        <w:rPr>
          <w:rFonts w:ascii="Bookman Old Style" w:hAnsi="Bookman Old Style"/>
          <w:color w:val="auto"/>
          <w:lang w:val="es-ES"/>
        </w:rPr>
        <w:t>swasta</w:t>
      </w:r>
      <w:proofErr w:type="spellEnd"/>
      <w:r w:rsidRPr="00BB7A45">
        <w:rPr>
          <w:rFonts w:ascii="Bookman Old Style" w:hAnsi="Bookman Old Style"/>
          <w:color w:val="auto"/>
          <w:lang w:val="es-ES"/>
        </w:rPr>
        <w:t>.</w:t>
      </w:r>
    </w:p>
    <w:p w:rsidR="003A1EA1" w:rsidRPr="00BB7A45" w:rsidRDefault="003A1EA1" w:rsidP="007969F8">
      <w:pPr>
        <w:pStyle w:val="BodyText"/>
        <w:numPr>
          <w:ilvl w:val="1"/>
          <w:numId w:val="17"/>
        </w:numPr>
        <w:tabs>
          <w:tab w:val="clear" w:pos="1620"/>
          <w:tab w:val="clear" w:pos="1980"/>
          <w:tab w:val="num" w:pos="1800"/>
          <w:tab w:val="left" w:pos="2160"/>
        </w:tabs>
        <w:spacing w:before="120" w:line="320" w:lineRule="exact"/>
        <w:ind w:left="1797" w:hanging="357"/>
        <w:rPr>
          <w:rFonts w:ascii="Bookman Old Style" w:hAnsi="Bookman Old Style"/>
          <w:color w:val="auto"/>
          <w:lang w:val="fi-FI"/>
        </w:rPr>
      </w:pPr>
      <w:r w:rsidRPr="00BB7A45">
        <w:rPr>
          <w:rFonts w:ascii="Bookman Old Style" w:hAnsi="Bookman Old Style"/>
          <w:color w:val="auto"/>
          <w:lang w:val="id-ID"/>
        </w:rPr>
        <w:t>Jenis Retribusi Jasa Usaha adalah :</w:t>
      </w:r>
    </w:p>
    <w:p w:rsidR="003A1EA1" w:rsidRPr="00BB7A45" w:rsidRDefault="003A1EA1" w:rsidP="00F07826">
      <w:pPr>
        <w:pStyle w:val="BodyText"/>
        <w:numPr>
          <w:ilvl w:val="4"/>
          <w:numId w:val="3"/>
        </w:numPr>
        <w:tabs>
          <w:tab w:val="clear" w:pos="1620"/>
          <w:tab w:val="clear" w:pos="1980"/>
          <w:tab w:val="clear" w:pos="5040"/>
          <w:tab w:val="left" w:pos="1260"/>
          <w:tab w:val="left" w:pos="2160"/>
          <w:tab w:val="num" w:pos="2552"/>
        </w:tabs>
        <w:spacing w:before="40" w:line="320" w:lineRule="exact"/>
        <w:ind w:left="2551" w:hanging="754"/>
        <w:rPr>
          <w:rFonts w:ascii="Bookman Old Style" w:hAnsi="Bookman Old Style"/>
          <w:color w:val="auto"/>
          <w:lang w:val="es-ES"/>
        </w:rPr>
      </w:pPr>
      <w:proofErr w:type="spellStart"/>
      <w:r w:rsidRPr="00BB7A45">
        <w:rPr>
          <w:rFonts w:ascii="Bookman Old Style" w:hAnsi="Bookman Old Style"/>
          <w:color w:val="auto"/>
          <w:lang w:val="es-ES"/>
        </w:rPr>
        <w:t>Retr</w:t>
      </w:r>
      <w:r w:rsidR="00F772D5" w:rsidRPr="00BB7A45">
        <w:rPr>
          <w:rFonts w:ascii="Bookman Old Style" w:hAnsi="Bookman Old Style"/>
          <w:color w:val="auto"/>
          <w:lang w:val="es-ES"/>
        </w:rPr>
        <w:t>ibusi</w:t>
      </w:r>
      <w:proofErr w:type="spellEnd"/>
      <w:r w:rsidR="00F772D5" w:rsidRPr="00BB7A45">
        <w:rPr>
          <w:rFonts w:ascii="Bookman Old Style" w:hAnsi="Bookman Old Style"/>
          <w:color w:val="auto"/>
          <w:lang w:val="es-ES"/>
        </w:rPr>
        <w:t xml:space="preserve"> </w:t>
      </w:r>
      <w:proofErr w:type="spellStart"/>
      <w:r w:rsidR="00F772D5" w:rsidRPr="00BB7A45">
        <w:rPr>
          <w:rFonts w:ascii="Bookman Old Style" w:hAnsi="Bookman Old Style"/>
          <w:color w:val="auto"/>
          <w:lang w:val="es-ES"/>
        </w:rPr>
        <w:t>Pemakaian</w:t>
      </w:r>
      <w:proofErr w:type="spellEnd"/>
      <w:r w:rsidR="00F772D5" w:rsidRPr="00BB7A45">
        <w:rPr>
          <w:rFonts w:ascii="Bookman Old Style" w:hAnsi="Bookman Old Style"/>
          <w:color w:val="auto"/>
          <w:lang w:val="es-ES"/>
        </w:rPr>
        <w:t xml:space="preserve"> </w:t>
      </w:r>
      <w:proofErr w:type="spellStart"/>
      <w:r w:rsidR="00F772D5" w:rsidRPr="00BB7A45">
        <w:rPr>
          <w:rFonts w:ascii="Bookman Old Style" w:hAnsi="Bookman Old Style"/>
          <w:color w:val="auto"/>
          <w:lang w:val="es-ES"/>
        </w:rPr>
        <w:t>Kekayaan</w:t>
      </w:r>
      <w:proofErr w:type="spellEnd"/>
      <w:r w:rsidR="00F772D5" w:rsidRPr="00BB7A45">
        <w:rPr>
          <w:rFonts w:ascii="Bookman Old Style" w:hAnsi="Bookman Old Style"/>
          <w:color w:val="auto"/>
          <w:lang w:val="es-ES"/>
        </w:rPr>
        <w:t xml:space="preserve"> </w:t>
      </w:r>
      <w:proofErr w:type="spellStart"/>
      <w:r w:rsidR="00F772D5" w:rsidRPr="00BB7A45">
        <w:rPr>
          <w:rFonts w:ascii="Bookman Old Style" w:hAnsi="Bookman Old Style"/>
          <w:color w:val="auto"/>
          <w:lang w:val="es-ES"/>
        </w:rPr>
        <w:t>Daerah</w:t>
      </w:r>
      <w:proofErr w:type="spellEnd"/>
      <w:r w:rsidR="00F772D5" w:rsidRPr="00BB7A45">
        <w:rPr>
          <w:rFonts w:ascii="Bookman Old Style" w:hAnsi="Bookman Old Style"/>
          <w:color w:val="auto"/>
          <w:lang w:val="es-ES"/>
        </w:rPr>
        <w:t>;</w:t>
      </w:r>
    </w:p>
    <w:p w:rsidR="003A1EA1" w:rsidRPr="00BB7A45" w:rsidRDefault="00E66063" w:rsidP="00F07826">
      <w:pPr>
        <w:pStyle w:val="BodyText"/>
        <w:numPr>
          <w:ilvl w:val="4"/>
          <w:numId w:val="3"/>
        </w:numPr>
        <w:tabs>
          <w:tab w:val="clear" w:pos="1620"/>
          <w:tab w:val="clear" w:pos="1980"/>
          <w:tab w:val="clear" w:pos="5040"/>
          <w:tab w:val="left" w:pos="1260"/>
          <w:tab w:val="left" w:pos="2160"/>
          <w:tab w:val="num" w:pos="2552"/>
        </w:tabs>
        <w:spacing w:before="40" w:line="320" w:lineRule="exact"/>
        <w:ind w:left="2551" w:hanging="754"/>
        <w:rPr>
          <w:rFonts w:ascii="Bookman Old Style" w:hAnsi="Bookman Old Style"/>
          <w:color w:val="auto"/>
          <w:lang w:val="fi-FI"/>
        </w:rPr>
      </w:pPr>
      <w:r w:rsidRPr="00BB7A45">
        <w:rPr>
          <w:rFonts w:ascii="Bookman Old Style" w:hAnsi="Bookman Old Style"/>
          <w:color w:val="auto"/>
          <w:lang w:val="id-ID"/>
        </w:rPr>
        <w:t xml:space="preserve">Retribusi </w:t>
      </w:r>
      <w:r w:rsidRPr="00BB7A45">
        <w:rPr>
          <w:rFonts w:ascii="Bookman Old Style" w:hAnsi="Bookman Old Style"/>
          <w:color w:val="auto"/>
          <w:lang w:val="fi-FI"/>
        </w:rPr>
        <w:t>Tempat Penginapan/Pesanggrahan/Villa</w:t>
      </w:r>
      <w:r w:rsidR="00F772D5" w:rsidRPr="00BB7A45">
        <w:rPr>
          <w:rFonts w:ascii="Bookman Old Style" w:hAnsi="Bookman Old Style"/>
          <w:color w:val="auto"/>
          <w:lang w:val="id-ID"/>
        </w:rPr>
        <w:t>;</w:t>
      </w:r>
    </w:p>
    <w:p w:rsidR="0095579A" w:rsidRPr="00B04536" w:rsidRDefault="00202A09" w:rsidP="00F07826">
      <w:pPr>
        <w:pStyle w:val="BodyText"/>
        <w:numPr>
          <w:ilvl w:val="4"/>
          <w:numId w:val="3"/>
        </w:numPr>
        <w:tabs>
          <w:tab w:val="clear" w:pos="1620"/>
          <w:tab w:val="clear" w:pos="1980"/>
          <w:tab w:val="clear" w:pos="5040"/>
          <w:tab w:val="left" w:pos="1260"/>
          <w:tab w:val="left" w:pos="2160"/>
          <w:tab w:val="num" w:pos="2552"/>
        </w:tabs>
        <w:spacing w:before="40" w:line="320" w:lineRule="exact"/>
        <w:ind w:left="2551" w:hanging="754"/>
        <w:rPr>
          <w:rFonts w:ascii="Bookman Old Style" w:hAnsi="Bookman Old Style"/>
          <w:color w:val="auto"/>
          <w:lang w:val="fi-FI"/>
        </w:rPr>
      </w:pPr>
      <w:r w:rsidRPr="00B04536">
        <w:rPr>
          <w:rFonts w:ascii="Bookman Old Style" w:hAnsi="Bookman Old Style"/>
          <w:color w:val="auto"/>
          <w:lang w:val="id-ID"/>
        </w:rPr>
        <w:t>Retribusi Penjualan Produksi Usaha Daerah</w:t>
      </w:r>
      <w:r w:rsidR="0095579A" w:rsidRPr="00B04536">
        <w:rPr>
          <w:rFonts w:ascii="Bookman Old Style" w:hAnsi="Bookman Old Style"/>
          <w:color w:val="auto"/>
          <w:lang w:val="id-ID"/>
        </w:rPr>
        <w:t>; dan</w:t>
      </w:r>
    </w:p>
    <w:p w:rsidR="006C5DDD" w:rsidRPr="00B04536" w:rsidRDefault="00202A09" w:rsidP="00F07826">
      <w:pPr>
        <w:pStyle w:val="BodyText"/>
        <w:numPr>
          <w:ilvl w:val="4"/>
          <w:numId w:val="3"/>
        </w:numPr>
        <w:tabs>
          <w:tab w:val="clear" w:pos="1620"/>
          <w:tab w:val="clear" w:pos="1980"/>
          <w:tab w:val="clear" w:pos="5040"/>
          <w:tab w:val="left" w:pos="1260"/>
          <w:tab w:val="left" w:pos="2160"/>
          <w:tab w:val="num" w:pos="2552"/>
        </w:tabs>
        <w:spacing w:before="40" w:line="320" w:lineRule="exact"/>
        <w:ind w:left="2551" w:hanging="754"/>
        <w:rPr>
          <w:rFonts w:ascii="Bookman Old Style" w:hAnsi="Bookman Old Style"/>
          <w:color w:val="auto"/>
          <w:lang w:val="es-ES"/>
        </w:rPr>
      </w:pPr>
      <w:r w:rsidRPr="00B04536">
        <w:rPr>
          <w:rFonts w:ascii="Bookman Old Style" w:hAnsi="Bookman Old Style"/>
          <w:color w:val="auto"/>
          <w:lang w:val="id-ID"/>
        </w:rPr>
        <w:t xml:space="preserve">Retribusi </w:t>
      </w:r>
      <w:r w:rsidRPr="00B04536">
        <w:rPr>
          <w:rFonts w:ascii="Bookman Old Style" w:hAnsi="Bookman Old Style"/>
          <w:color w:val="auto"/>
        </w:rPr>
        <w:t>T</w:t>
      </w:r>
      <w:r w:rsidRPr="00B04536">
        <w:rPr>
          <w:rFonts w:ascii="Bookman Old Style" w:hAnsi="Bookman Old Style"/>
          <w:color w:val="auto"/>
          <w:lang w:val="id-ID"/>
        </w:rPr>
        <w:t xml:space="preserve">empat </w:t>
      </w:r>
      <w:r w:rsidRPr="00B04536">
        <w:rPr>
          <w:rFonts w:ascii="Bookman Old Style" w:hAnsi="Bookman Old Style"/>
          <w:color w:val="auto"/>
        </w:rPr>
        <w:t>R</w:t>
      </w:r>
      <w:r w:rsidRPr="00B04536">
        <w:rPr>
          <w:rFonts w:ascii="Bookman Old Style" w:hAnsi="Bookman Old Style"/>
          <w:color w:val="auto"/>
          <w:lang w:val="id-ID"/>
        </w:rPr>
        <w:t>ekr</w:t>
      </w:r>
      <w:r w:rsidRPr="00B04536">
        <w:rPr>
          <w:rFonts w:ascii="Bookman Old Style" w:hAnsi="Bookman Old Style"/>
          <w:color w:val="auto"/>
        </w:rPr>
        <w:t>e</w:t>
      </w:r>
      <w:r w:rsidRPr="00B04536">
        <w:rPr>
          <w:rFonts w:ascii="Bookman Old Style" w:hAnsi="Bookman Old Style"/>
          <w:color w:val="auto"/>
          <w:lang w:val="id-ID"/>
        </w:rPr>
        <w:t xml:space="preserve">asi dan </w:t>
      </w:r>
      <w:r w:rsidRPr="00B04536">
        <w:rPr>
          <w:rFonts w:ascii="Bookman Old Style" w:hAnsi="Bookman Old Style"/>
          <w:color w:val="auto"/>
        </w:rPr>
        <w:t>O</w:t>
      </w:r>
      <w:r w:rsidRPr="00B04536">
        <w:rPr>
          <w:rFonts w:ascii="Bookman Old Style" w:hAnsi="Bookman Old Style"/>
          <w:color w:val="auto"/>
          <w:lang w:val="id-ID"/>
        </w:rPr>
        <w:t>lah raga</w:t>
      </w:r>
      <w:r w:rsidR="003A1EA1" w:rsidRPr="00B04536">
        <w:rPr>
          <w:rFonts w:ascii="Bookman Old Style" w:hAnsi="Bookman Old Style"/>
          <w:color w:val="auto"/>
          <w:lang w:val="id-ID"/>
        </w:rPr>
        <w:t>.</w:t>
      </w:r>
    </w:p>
    <w:p w:rsidR="00BC002B" w:rsidRPr="00BB7A45" w:rsidRDefault="006C5DDD" w:rsidP="007969F8">
      <w:pPr>
        <w:pStyle w:val="BodyText"/>
        <w:numPr>
          <w:ilvl w:val="1"/>
          <w:numId w:val="17"/>
        </w:numPr>
        <w:tabs>
          <w:tab w:val="clear" w:pos="1620"/>
          <w:tab w:val="clear" w:pos="1980"/>
          <w:tab w:val="num" w:pos="1800"/>
          <w:tab w:val="left" w:pos="2160"/>
        </w:tabs>
        <w:spacing w:before="120" w:line="320" w:lineRule="exact"/>
        <w:ind w:left="1797" w:hanging="357"/>
        <w:rPr>
          <w:rFonts w:ascii="Bookman Old Style" w:hAnsi="Bookman Old Style"/>
          <w:color w:val="auto"/>
          <w:lang w:val="es-ES"/>
        </w:rPr>
      </w:pPr>
      <w:proofErr w:type="spellStart"/>
      <w:r w:rsidRPr="007969F8">
        <w:rPr>
          <w:rFonts w:ascii="Bookman Old Style" w:hAnsi="Bookman Old Style"/>
          <w:color w:val="auto"/>
          <w:lang w:val="es-ES"/>
        </w:rPr>
        <w:t>Retribusi</w:t>
      </w:r>
      <w:proofErr w:type="spellEnd"/>
      <w:r w:rsidRPr="00BB7A45">
        <w:rPr>
          <w:rFonts w:ascii="Bookman Old Style" w:hAnsi="Bookman Old Style"/>
          <w:color w:val="auto"/>
          <w:lang w:val="id-ID"/>
        </w:rPr>
        <w:t xml:space="preserve"> sebagaimana dimaksud pada ayat (2) digolongkan sebagai Retribusi Jasa Usaha</w:t>
      </w:r>
      <w:r w:rsidR="00202A09" w:rsidRPr="00BB7A45">
        <w:rPr>
          <w:rFonts w:ascii="Bookman Old Style" w:hAnsi="Bookman Old Style"/>
          <w:color w:val="auto"/>
        </w:rPr>
        <w:t>.</w:t>
      </w:r>
    </w:p>
    <w:p w:rsidR="003A1DDE" w:rsidRPr="00CA4876" w:rsidRDefault="00B04536" w:rsidP="00F07826">
      <w:pPr>
        <w:pStyle w:val="BodyText"/>
        <w:numPr>
          <w:ilvl w:val="0"/>
          <w:numId w:val="37"/>
        </w:numPr>
        <w:tabs>
          <w:tab w:val="clear" w:pos="1620"/>
          <w:tab w:val="clear" w:pos="1980"/>
          <w:tab w:val="left" w:pos="709"/>
        </w:tabs>
        <w:spacing w:before="100" w:beforeAutospacing="1" w:line="320" w:lineRule="exact"/>
        <w:rPr>
          <w:rFonts w:ascii="Bookman Old Style" w:hAnsi="Bookman Old Style"/>
          <w:lang w:val="id-ID"/>
        </w:rPr>
      </w:pPr>
      <w:proofErr w:type="spellStart"/>
      <w:r>
        <w:rPr>
          <w:rFonts w:ascii="Bookman Old Style" w:hAnsi="Bookman Old Style"/>
        </w:rPr>
        <w:t>Ketentuan</w:t>
      </w:r>
      <w:proofErr w:type="spellEnd"/>
      <w:r>
        <w:rPr>
          <w:rFonts w:ascii="Bookman Old Style" w:hAnsi="Bookman Old Style"/>
        </w:rPr>
        <w:t xml:space="preserve"> </w:t>
      </w:r>
      <w:r w:rsidRPr="00CA4876">
        <w:rPr>
          <w:rFonts w:ascii="Bookman Old Style" w:hAnsi="Bookman Old Style"/>
          <w:lang w:val="id-ID"/>
        </w:rPr>
        <w:t>Pasal 4</w:t>
      </w:r>
      <w:proofErr w:type="spellStart"/>
      <w:r>
        <w:rPr>
          <w:rFonts w:ascii="Bookman Old Style" w:hAnsi="Bookman Old Style"/>
        </w:rPr>
        <w:t>ayat</w:t>
      </w:r>
      <w:proofErr w:type="spellEnd"/>
      <w:r>
        <w:rPr>
          <w:rFonts w:ascii="Bookman Old Style" w:hAnsi="Bookman Old Style"/>
        </w:rPr>
        <w:t xml:space="preserve"> (1) </w:t>
      </w:r>
      <w:proofErr w:type="spellStart"/>
      <w:r>
        <w:rPr>
          <w:rFonts w:ascii="Bookman Old Style" w:hAnsi="Bookman Old Style"/>
        </w:rPr>
        <w:t>ditambah</w:t>
      </w:r>
      <w:proofErr w:type="spellEnd"/>
      <w:r>
        <w:rPr>
          <w:rFonts w:ascii="Bookman Old Style" w:hAnsi="Bookman Old Style"/>
        </w:rPr>
        <w:t xml:space="preserve"> 1 (</w:t>
      </w:r>
      <w:proofErr w:type="spellStart"/>
      <w:r>
        <w:rPr>
          <w:rFonts w:ascii="Bookman Old Style" w:hAnsi="Bookman Old Style"/>
        </w:rPr>
        <w:t>satu</w:t>
      </w:r>
      <w:proofErr w:type="spellEnd"/>
      <w:r>
        <w:rPr>
          <w:rFonts w:ascii="Bookman Old Style" w:hAnsi="Bookman Old Style"/>
        </w:rPr>
        <w:t xml:space="preserve">) </w:t>
      </w:r>
      <w:proofErr w:type="spellStart"/>
      <w:r>
        <w:rPr>
          <w:rFonts w:ascii="Bookman Old Style" w:hAnsi="Bookman Old Style"/>
        </w:rPr>
        <w:t>huruf</w:t>
      </w:r>
      <w:proofErr w:type="spellEnd"/>
      <w:r>
        <w:rPr>
          <w:rFonts w:ascii="Bookman Old Style" w:hAnsi="Bookman Old Style"/>
        </w:rPr>
        <w:t xml:space="preserve"> </w:t>
      </w:r>
      <w:proofErr w:type="spellStart"/>
      <w:r>
        <w:rPr>
          <w:rFonts w:ascii="Bookman Old Style" w:hAnsi="Bookman Old Style"/>
        </w:rPr>
        <w:t>yakni</w:t>
      </w:r>
      <w:proofErr w:type="spellEnd"/>
      <w:r>
        <w:rPr>
          <w:rFonts w:ascii="Bookman Old Style" w:hAnsi="Bookman Old Style"/>
        </w:rPr>
        <w:t xml:space="preserve"> </w:t>
      </w:r>
      <w:proofErr w:type="spellStart"/>
      <w:r>
        <w:rPr>
          <w:rFonts w:ascii="Bookman Old Style" w:hAnsi="Bookman Old Style"/>
        </w:rPr>
        <w:t>huruf</w:t>
      </w:r>
      <w:proofErr w:type="spellEnd"/>
      <w:r>
        <w:rPr>
          <w:rFonts w:ascii="Bookman Old Style" w:hAnsi="Bookman Old Style"/>
        </w:rPr>
        <w:t xml:space="preserve"> c </w:t>
      </w:r>
      <w:proofErr w:type="spellStart"/>
      <w:r>
        <w:rPr>
          <w:rFonts w:ascii="Bookman Old Style" w:hAnsi="Bookman Old Style"/>
        </w:rPr>
        <w:t>dan</w:t>
      </w:r>
      <w:proofErr w:type="spellEnd"/>
      <w:r>
        <w:rPr>
          <w:rFonts w:ascii="Bookman Old Style" w:hAnsi="Bookman Old Style"/>
        </w:rPr>
        <w:t xml:space="preserve"> d</w:t>
      </w:r>
      <w:r w:rsidR="003A1DDE" w:rsidRPr="00CA4876">
        <w:rPr>
          <w:rFonts w:ascii="Bookman Old Style" w:hAnsi="Bookman Old Style"/>
          <w:lang w:val="id-ID"/>
        </w:rPr>
        <w:t>iantara ayat (1) dan ayat (2) disisipk</w:t>
      </w:r>
      <w:r>
        <w:rPr>
          <w:rFonts w:ascii="Bookman Old Style" w:hAnsi="Bookman Old Style"/>
        </w:rPr>
        <w:t>a</w:t>
      </w:r>
      <w:r w:rsidR="003A1DDE" w:rsidRPr="00CA4876">
        <w:rPr>
          <w:rFonts w:ascii="Bookman Old Style" w:hAnsi="Bookman Old Style"/>
          <w:lang w:val="id-ID"/>
        </w:rPr>
        <w:t xml:space="preserve">n 1 (satu) ayat yakni ayat (1a), </w:t>
      </w:r>
      <w:proofErr w:type="spellStart"/>
      <w:r>
        <w:rPr>
          <w:rFonts w:ascii="Bookman Old Style" w:hAnsi="Bookman Old Style"/>
        </w:rPr>
        <w:t>serta</w:t>
      </w:r>
      <w:proofErr w:type="spellEnd"/>
      <w:r>
        <w:rPr>
          <w:rFonts w:ascii="Bookman Old Style" w:hAnsi="Bookman Old Style"/>
        </w:rPr>
        <w:t xml:space="preserve"> </w:t>
      </w:r>
      <w:proofErr w:type="spellStart"/>
      <w:r>
        <w:rPr>
          <w:rFonts w:ascii="Bookman Old Style" w:hAnsi="Bookman Old Style"/>
        </w:rPr>
        <w:t>diantara</w:t>
      </w:r>
      <w:proofErr w:type="spellEnd"/>
      <w:r>
        <w:rPr>
          <w:rFonts w:ascii="Bookman Old Style" w:hAnsi="Bookman Old Style"/>
        </w:rPr>
        <w:t xml:space="preserve"> </w:t>
      </w:r>
      <w:proofErr w:type="spellStart"/>
      <w:r>
        <w:rPr>
          <w:rFonts w:ascii="Bookman Old Style" w:hAnsi="Bookman Old Style"/>
        </w:rPr>
        <w:t>ayat</w:t>
      </w:r>
      <w:proofErr w:type="spellEnd"/>
      <w:r>
        <w:rPr>
          <w:rFonts w:ascii="Bookman Old Style" w:hAnsi="Bookman Old Style"/>
        </w:rPr>
        <w:t xml:space="preserve"> (2) </w:t>
      </w:r>
      <w:proofErr w:type="spellStart"/>
      <w:r>
        <w:rPr>
          <w:rFonts w:ascii="Bookman Old Style" w:hAnsi="Bookman Old Style"/>
        </w:rPr>
        <w:t>dan</w:t>
      </w:r>
      <w:proofErr w:type="spellEnd"/>
      <w:r>
        <w:rPr>
          <w:rFonts w:ascii="Bookman Old Style" w:hAnsi="Bookman Old Style"/>
        </w:rPr>
        <w:t xml:space="preserve"> </w:t>
      </w:r>
      <w:proofErr w:type="spellStart"/>
      <w:r>
        <w:rPr>
          <w:rFonts w:ascii="Bookman Old Style" w:hAnsi="Bookman Old Style"/>
        </w:rPr>
        <w:t>ayat</w:t>
      </w:r>
      <w:proofErr w:type="spellEnd"/>
      <w:r>
        <w:rPr>
          <w:rFonts w:ascii="Bookman Old Style" w:hAnsi="Bookman Old Style"/>
        </w:rPr>
        <w:t xml:space="preserve"> (3) </w:t>
      </w:r>
      <w:proofErr w:type="spellStart"/>
      <w:r>
        <w:rPr>
          <w:rFonts w:ascii="Bookman Old Style" w:hAnsi="Bookman Old Style"/>
        </w:rPr>
        <w:t>disisipkan</w:t>
      </w:r>
      <w:proofErr w:type="spellEnd"/>
      <w:r>
        <w:rPr>
          <w:rFonts w:ascii="Bookman Old Style" w:hAnsi="Bookman Old Style"/>
        </w:rPr>
        <w:t xml:space="preserve"> 1 (</w:t>
      </w:r>
      <w:proofErr w:type="spellStart"/>
      <w:r>
        <w:rPr>
          <w:rFonts w:ascii="Bookman Old Style" w:hAnsi="Bookman Old Style"/>
        </w:rPr>
        <w:t>satu</w:t>
      </w:r>
      <w:proofErr w:type="spellEnd"/>
      <w:r>
        <w:rPr>
          <w:rFonts w:ascii="Bookman Old Style" w:hAnsi="Bookman Old Style"/>
        </w:rPr>
        <w:t xml:space="preserve">) </w:t>
      </w:r>
      <w:proofErr w:type="spellStart"/>
      <w:r>
        <w:rPr>
          <w:rFonts w:ascii="Bookman Old Style" w:hAnsi="Bookman Old Style"/>
        </w:rPr>
        <w:t>ayat</w:t>
      </w:r>
      <w:proofErr w:type="spellEnd"/>
      <w:r>
        <w:rPr>
          <w:rFonts w:ascii="Bookman Old Style" w:hAnsi="Bookman Old Style"/>
        </w:rPr>
        <w:t xml:space="preserve"> </w:t>
      </w:r>
      <w:proofErr w:type="spellStart"/>
      <w:r>
        <w:rPr>
          <w:rFonts w:ascii="Bookman Old Style" w:hAnsi="Bookman Old Style"/>
        </w:rPr>
        <w:t>yakni</w:t>
      </w:r>
      <w:proofErr w:type="spellEnd"/>
      <w:r>
        <w:rPr>
          <w:rFonts w:ascii="Bookman Old Style" w:hAnsi="Bookman Old Style"/>
        </w:rPr>
        <w:t xml:space="preserve"> </w:t>
      </w:r>
      <w:proofErr w:type="spellStart"/>
      <w:r>
        <w:rPr>
          <w:rFonts w:ascii="Bookman Old Style" w:hAnsi="Bookman Old Style"/>
        </w:rPr>
        <w:t>ayat</w:t>
      </w:r>
      <w:proofErr w:type="spellEnd"/>
      <w:r>
        <w:rPr>
          <w:rFonts w:ascii="Bookman Old Style" w:hAnsi="Bookman Old Style"/>
        </w:rPr>
        <w:t xml:space="preserve"> (2a), </w:t>
      </w:r>
      <w:proofErr w:type="spellStart"/>
      <w:r>
        <w:rPr>
          <w:rFonts w:ascii="Bookman Old Style" w:hAnsi="Bookman Old Style"/>
        </w:rPr>
        <w:t>sehingga</w:t>
      </w:r>
      <w:proofErr w:type="spellEnd"/>
      <w:r>
        <w:rPr>
          <w:rFonts w:ascii="Bookman Old Style" w:hAnsi="Bookman Old Style"/>
        </w:rPr>
        <w:t xml:space="preserve"> </w:t>
      </w:r>
      <w:proofErr w:type="spellStart"/>
      <w:r>
        <w:rPr>
          <w:rFonts w:ascii="Bookman Old Style" w:hAnsi="Bookman Old Style"/>
        </w:rPr>
        <w:t>berbunyi</w:t>
      </w:r>
      <w:proofErr w:type="spellEnd"/>
      <w:r>
        <w:rPr>
          <w:rFonts w:ascii="Bookman Old Style" w:hAnsi="Bookman Old Style"/>
        </w:rPr>
        <w:t xml:space="preserve"> </w:t>
      </w:r>
      <w:r w:rsidR="003A1DDE" w:rsidRPr="00CA4876">
        <w:rPr>
          <w:rFonts w:ascii="Bookman Old Style" w:hAnsi="Bookman Old Style"/>
          <w:lang w:val="id-ID"/>
        </w:rPr>
        <w:t>sebagai berikut:</w:t>
      </w:r>
    </w:p>
    <w:p w:rsidR="00CB2E6F" w:rsidRPr="00BB7A45" w:rsidRDefault="00CB2E6F" w:rsidP="00CA4876">
      <w:pPr>
        <w:pStyle w:val="BodyText"/>
        <w:tabs>
          <w:tab w:val="clear" w:pos="1620"/>
          <w:tab w:val="clear" w:pos="1980"/>
        </w:tabs>
        <w:spacing w:before="240" w:line="320" w:lineRule="exact"/>
        <w:ind w:left="1843"/>
        <w:jc w:val="center"/>
        <w:rPr>
          <w:rFonts w:ascii="Bookman Old Style" w:hAnsi="Bookman Old Style"/>
          <w:lang w:val="id-ID"/>
        </w:rPr>
      </w:pPr>
      <w:r w:rsidRPr="00BB7A45">
        <w:rPr>
          <w:rFonts w:ascii="Bookman Old Style" w:hAnsi="Bookman Old Style"/>
          <w:lang w:val="id-ID"/>
        </w:rPr>
        <w:t>Pasal 4</w:t>
      </w:r>
    </w:p>
    <w:p w:rsidR="00CB2E6F" w:rsidRPr="00BB7A45" w:rsidRDefault="00CB2E6F" w:rsidP="007969F8">
      <w:pPr>
        <w:pStyle w:val="BodyText"/>
        <w:tabs>
          <w:tab w:val="clear" w:pos="1620"/>
          <w:tab w:val="clear" w:pos="1980"/>
          <w:tab w:val="left" w:pos="709"/>
        </w:tabs>
        <w:spacing w:before="120" w:line="320" w:lineRule="exact"/>
        <w:ind w:left="1985" w:hanging="567"/>
        <w:rPr>
          <w:rFonts w:ascii="Bookman Old Style" w:hAnsi="Bookman Old Style"/>
          <w:lang w:val="id-ID"/>
        </w:rPr>
      </w:pPr>
      <w:r w:rsidRPr="00BB7A45">
        <w:rPr>
          <w:rFonts w:ascii="Bookman Old Style" w:hAnsi="Bookman Old Style"/>
          <w:lang w:val="id-ID"/>
        </w:rPr>
        <w:t>(1)</w:t>
      </w:r>
      <w:r w:rsidR="002D1A70" w:rsidRPr="00BB7A45">
        <w:rPr>
          <w:rFonts w:ascii="Bookman Old Style" w:hAnsi="Bookman Old Style"/>
          <w:lang w:val="id-ID"/>
        </w:rPr>
        <w:tab/>
        <w:t>Obyek Retribusi Pemkaian kekayaan daerah sebagaimana dimaksud dalam Pasal 2 ayat (1) adalah pemakain kekayaan daerah yang meliputi :</w:t>
      </w:r>
    </w:p>
    <w:p w:rsidR="002D1A70" w:rsidRPr="00BB7A45" w:rsidRDefault="002D1A70" w:rsidP="00F07826">
      <w:pPr>
        <w:pStyle w:val="BodyText"/>
        <w:tabs>
          <w:tab w:val="clear" w:pos="1620"/>
          <w:tab w:val="clear" w:pos="1980"/>
          <w:tab w:val="left" w:pos="709"/>
        </w:tabs>
        <w:spacing w:before="120" w:line="320" w:lineRule="exact"/>
        <w:ind w:left="1985" w:hanging="567"/>
        <w:rPr>
          <w:rFonts w:ascii="Bookman Old Style" w:hAnsi="Bookman Old Style"/>
          <w:lang w:val="id-ID"/>
        </w:rPr>
      </w:pPr>
      <w:r w:rsidRPr="00BB7A45">
        <w:rPr>
          <w:rFonts w:ascii="Bookman Old Style" w:hAnsi="Bookman Old Style"/>
          <w:lang w:val="id-ID"/>
        </w:rPr>
        <w:tab/>
        <w:t>a. Barang bergerak, terdiri dari :</w:t>
      </w:r>
    </w:p>
    <w:p w:rsidR="002D1A70" w:rsidRPr="00BB7A45" w:rsidRDefault="002D1A70" w:rsidP="0012323F">
      <w:pPr>
        <w:pStyle w:val="BodyText"/>
        <w:tabs>
          <w:tab w:val="clear" w:pos="1620"/>
          <w:tab w:val="clear" w:pos="1980"/>
          <w:tab w:val="left" w:pos="709"/>
        </w:tabs>
        <w:spacing w:before="40" w:line="320" w:lineRule="exact"/>
        <w:ind w:left="2269" w:hanging="851"/>
        <w:rPr>
          <w:rFonts w:ascii="Bookman Old Style" w:hAnsi="Bookman Old Style"/>
          <w:lang w:val="id-ID"/>
        </w:rPr>
      </w:pPr>
      <w:r w:rsidRPr="00BB7A45">
        <w:rPr>
          <w:rFonts w:ascii="Bookman Old Style" w:hAnsi="Bookman Old Style"/>
          <w:lang w:val="id-ID"/>
        </w:rPr>
        <w:tab/>
        <w:t>1. alat-alat berat dan alat-alat besr yang bergerak;</w:t>
      </w:r>
    </w:p>
    <w:p w:rsidR="002D1A70" w:rsidRPr="00BB7A45" w:rsidRDefault="002D1A70" w:rsidP="0012323F">
      <w:pPr>
        <w:pStyle w:val="BodyText"/>
        <w:tabs>
          <w:tab w:val="clear" w:pos="1620"/>
          <w:tab w:val="clear" w:pos="1980"/>
          <w:tab w:val="left" w:pos="709"/>
        </w:tabs>
        <w:spacing w:before="40" w:line="320" w:lineRule="exact"/>
        <w:ind w:left="2269" w:hanging="851"/>
        <w:rPr>
          <w:rFonts w:ascii="Bookman Old Style" w:hAnsi="Bookman Old Style"/>
          <w:lang w:val="id-ID"/>
        </w:rPr>
      </w:pPr>
      <w:r w:rsidRPr="00BB7A45">
        <w:rPr>
          <w:rFonts w:ascii="Bookman Old Style" w:hAnsi="Bookman Old Style"/>
          <w:lang w:val="id-ID"/>
        </w:rPr>
        <w:tab/>
        <w:t>2. Alat-alat angkutan; dan</w:t>
      </w:r>
    </w:p>
    <w:p w:rsidR="002D1A70" w:rsidRPr="00BB7A45" w:rsidRDefault="002D1A70" w:rsidP="0012323F">
      <w:pPr>
        <w:pStyle w:val="BodyText"/>
        <w:tabs>
          <w:tab w:val="clear" w:pos="1620"/>
          <w:tab w:val="clear" w:pos="1980"/>
          <w:tab w:val="left" w:pos="709"/>
        </w:tabs>
        <w:spacing w:before="40" w:line="320" w:lineRule="exact"/>
        <w:ind w:left="2269" w:hanging="851"/>
        <w:rPr>
          <w:rFonts w:ascii="Bookman Old Style" w:hAnsi="Bookman Old Style"/>
        </w:rPr>
      </w:pPr>
      <w:r w:rsidRPr="00BB7A45">
        <w:rPr>
          <w:rFonts w:ascii="Bookman Old Style" w:hAnsi="Bookman Old Style"/>
          <w:lang w:val="id-ID"/>
        </w:rPr>
        <w:tab/>
        <w:t>3. Alat-alat pertanian, perikanan dan Kelautan</w:t>
      </w:r>
    </w:p>
    <w:p w:rsidR="002D1A70" w:rsidRPr="00BB7A45" w:rsidRDefault="002D1A70" w:rsidP="00F07826">
      <w:pPr>
        <w:pStyle w:val="BodyText"/>
        <w:tabs>
          <w:tab w:val="clear" w:pos="1620"/>
          <w:tab w:val="clear" w:pos="1980"/>
          <w:tab w:val="left" w:pos="709"/>
        </w:tabs>
        <w:spacing w:line="320" w:lineRule="exact"/>
        <w:ind w:left="1985" w:hanging="851"/>
        <w:rPr>
          <w:rFonts w:ascii="Bookman Old Style" w:hAnsi="Bookman Old Style"/>
          <w:lang w:val="id-ID"/>
        </w:rPr>
      </w:pPr>
      <w:r w:rsidRPr="00BB7A45">
        <w:rPr>
          <w:rFonts w:ascii="Bookman Old Style" w:hAnsi="Bookman Old Style"/>
          <w:lang w:val="id-ID"/>
        </w:rPr>
        <w:tab/>
        <w:t>b. Barang tidak bergerak, terdiri dari :</w:t>
      </w:r>
    </w:p>
    <w:p w:rsidR="002D1A70" w:rsidRPr="00BB7A45" w:rsidRDefault="002D1A70" w:rsidP="0012323F">
      <w:pPr>
        <w:pStyle w:val="BodyText"/>
        <w:tabs>
          <w:tab w:val="clear" w:pos="1620"/>
          <w:tab w:val="clear" w:pos="1980"/>
          <w:tab w:val="left" w:pos="709"/>
        </w:tabs>
        <w:spacing w:before="40" w:line="320" w:lineRule="exact"/>
        <w:ind w:left="2269" w:hanging="851"/>
        <w:rPr>
          <w:rFonts w:ascii="Bookman Old Style" w:hAnsi="Bookman Old Style"/>
          <w:lang w:val="id-ID"/>
        </w:rPr>
      </w:pPr>
      <w:r w:rsidRPr="00BB7A45">
        <w:rPr>
          <w:rFonts w:ascii="Bookman Old Style" w:hAnsi="Bookman Old Style"/>
          <w:lang w:val="id-ID"/>
        </w:rPr>
        <w:tab/>
        <w:t>1. tanah;</w:t>
      </w:r>
    </w:p>
    <w:p w:rsidR="002D1A70" w:rsidRPr="00BB7A45" w:rsidRDefault="002D1A70" w:rsidP="0012323F">
      <w:pPr>
        <w:pStyle w:val="BodyText"/>
        <w:tabs>
          <w:tab w:val="clear" w:pos="1620"/>
          <w:tab w:val="clear" w:pos="1980"/>
          <w:tab w:val="left" w:pos="709"/>
        </w:tabs>
        <w:spacing w:before="40" w:line="320" w:lineRule="exact"/>
        <w:ind w:left="2269" w:hanging="851"/>
        <w:rPr>
          <w:rFonts w:ascii="Bookman Old Style" w:hAnsi="Bookman Old Style"/>
          <w:lang w:val="id-ID"/>
        </w:rPr>
      </w:pPr>
      <w:r w:rsidRPr="00BB7A45">
        <w:rPr>
          <w:rFonts w:ascii="Bookman Old Style" w:hAnsi="Bookman Old Style"/>
          <w:lang w:val="id-ID"/>
        </w:rPr>
        <w:tab/>
        <w:t>2. Gedung dan Bangunan; dan</w:t>
      </w:r>
    </w:p>
    <w:p w:rsidR="002D1A70" w:rsidRPr="00BB7A45" w:rsidRDefault="002D1A70" w:rsidP="0012323F">
      <w:pPr>
        <w:pStyle w:val="BodyText"/>
        <w:tabs>
          <w:tab w:val="clear" w:pos="1620"/>
          <w:tab w:val="clear" w:pos="1980"/>
          <w:tab w:val="left" w:pos="709"/>
        </w:tabs>
        <w:spacing w:before="40" w:line="320" w:lineRule="exact"/>
        <w:ind w:left="2269" w:hanging="851"/>
        <w:rPr>
          <w:rFonts w:ascii="Bookman Old Style" w:hAnsi="Bookman Old Style"/>
        </w:rPr>
      </w:pPr>
      <w:r w:rsidRPr="00BB7A45">
        <w:rPr>
          <w:rFonts w:ascii="Bookman Old Style" w:hAnsi="Bookman Old Style"/>
          <w:lang w:val="id-ID"/>
        </w:rPr>
        <w:tab/>
        <w:t>3. Alat-alat Laboratorium.</w:t>
      </w:r>
    </w:p>
    <w:p w:rsidR="00202A09" w:rsidRPr="00B04536" w:rsidRDefault="00202A09" w:rsidP="00F07826">
      <w:pPr>
        <w:pStyle w:val="BodyText"/>
        <w:tabs>
          <w:tab w:val="clear" w:pos="1620"/>
          <w:tab w:val="clear" w:pos="1980"/>
          <w:tab w:val="left" w:pos="709"/>
        </w:tabs>
        <w:spacing w:line="320" w:lineRule="exact"/>
        <w:ind w:left="2291" w:hanging="448"/>
        <w:rPr>
          <w:rFonts w:ascii="Bookman Old Style" w:hAnsi="Bookman Old Style"/>
        </w:rPr>
      </w:pPr>
      <w:proofErr w:type="gramStart"/>
      <w:r w:rsidRPr="00BB7A45">
        <w:rPr>
          <w:rFonts w:ascii="Bookman Old Style" w:hAnsi="Bookman Old Style"/>
        </w:rPr>
        <w:t xml:space="preserve">c.  </w:t>
      </w:r>
      <w:proofErr w:type="spellStart"/>
      <w:r w:rsidRPr="00B04536">
        <w:rPr>
          <w:rFonts w:ascii="Bookman Old Style" w:hAnsi="Bookman Old Style"/>
        </w:rPr>
        <w:t>mesin</w:t>
      </w:r>
      <w:proofErr w:type="spellEnd"/>
      <w:proofErr w:type="gramEnd"/>
      <w:r w:rsidRPr="00B04536">
        <w:rPr>
          <w:rFonts w:ascii="Bookman Old Style" w:hAnsi="Bookman Old Style"/>
        </w:rPr>
        <w:t xml:space="preserve"> </w:t>
      </w:r>
      <w:proofErr w:type="spellStart"/>
      <w:r w:rsidRPr="00B04536">
        <w:rPr>
          <w:rFonts w:ascii="Bookman Old Style" w:hAnsi="Bookman Old Style"/>
        </w:rPr>
        <w:t>dan</w:t>
      </w:r>
      <w:proofErr w:type="spellEnd"/>
      <w:r w:rsidRPr="00B04536">
        <w:rPr>
          <w:rFonts w:ascii="Bookman Old Style" w:hAnsi="Bookman Old Style"/>
        </w:rPr>
        <w:t xml:space="preserve"> </w:t>
      </w:r>
      <w:proofErr w:type="spellStart"/>
      <w:r w:rsidRPr="00B04536">
        <w:rPr>
          <w:rFonts w:ascii="Bookman Old Style" w:hAnsi="Bookman Old Style"/>
        </w:rPr>
        <w:t>peralatan</w:t>
      </w:r>
      <w:proofErr w:type="spellEnd"/>
      <w:r w:rsidRPr="00B04536">
        <w:rPr>
          <w:rFonts w:ascii="Bookman Old Style" w:hAnsi="Bookman Old Style"/>
        </w:rPr>
        <w:t>:</w:t>
      </w:r>
    </w:p>
    <w:p w:rsidR="00202A09" w:rsidRPr="00B04536" w:rsidRDefault="00202A09" w:rsidP="0012323F">
      <w:pPr>
        <w:pStyle w:val="BodyText"/>
        <w:numPr>
          <w:ilvl w:val="4"/>
          <w:numId w:val="44"/>
        </w:numPr>
        <w:tabs>
          <w:tab w:val="clear" w:pos="1620"/>
          <w:tab w:val="clear" w:pos="1980"/>
          <w:tab w:val="left" w:pos="709"/>
        </w:tabs>
        <w:spacing w:before="40" w:line="320" w:lineRule="exact"/>
        <w:ind w:left="2648" w:hanging="357"/>
        <w:rPr>
          <w:rFonts w:ascii="Bookman Old Style" w:hAnsi="Bookman Old Style"/>
        </w:rPr>
      </w:pPr>
      <w:proofErr w:type="spellStart"/>
      <w:r w:rsidRPr="00B04536">
        <w:rPr>
          <w:rFonts w:ascii="Bookman Old Style" w:hAnsi="Bookman Old Style"/>
        </w:rPr>
        <w:t>layanan</w:t>
      </w:r>
      <w:proofErr w:type="spellEnd"/>
      <w:r w:rsidRPr="00B04536">
        <w:rPr>
          <w:rFonts w:ascii="Bookman Old Style" w:hAnsi="Bookman Old Style"/>
        </w:rPr>
        <w:t xml:space="preserve"> </w:t>
      </w:r>
      <w:proofErr w:type="spellStart"/>
      <w:r w:rsidRPr="00B04536">
        <w:rPr>
          <w:rFonts w:ascii="Bookman Old Style" w:hAnsi="Bookman Old Style"/>
        </w:rPr>
        <w:t>pembuatan</w:t>
      </w:r>
      <w:proofErr w:type="spellEnd"/>
      <w:r w:rsidRPr="00B04536">
        <w:rPr>
          <w:rFonts w:ascii="Bookman Old Style" w:hAnsi="Bookman Old Style"/>
        </w:rPr>
        <w:t xml:space="preserve"> </w:t>
      </w:r>
      <w:proofErr w:type="spellStart"/>
      <w:r w:rsidRPr="00B04536">
        <w:rPr>
          <w:rFonts w:ascii="Bookman Old Style" w:hAnsi="Bookman Old Style"/>
        </w:rPr>
        <w:t>desain</w:t>
      </w:r>
      <w:proofErr w:type="spellEnd"/>
      <w:r w:rsidRPr="00B04536">
        <w:rPr>
          <w:rFonts w:ascii="Bookman Old Style" w:hAnsi="Bookman Old Style"/>
        </w:rPr>
        <w:t xml:space="preserve"> </w:t>
      </w:r>
      <w:proofErr w:type="spellStart"/>
      <w:r w:rsidRPr="00B04536">
        <w:rPr>
          <w:rFonts w:ascii="Bookman Old Style" w:hAnsi="Bookman Old Style"/>
        </w:rPr>
        <w:t>grafis</w:t>
      </w:r>
      <w:proofErr w:type="spellEnd"/>
      <w:r w:rsidRPr="00B04536">
        <w:rPr>
          <w:rFonts w:ascii="Bookman Old Style" w:hAnsi="Bookman Old Style"/>
        </w:rPr>
        <w:t>;</w:t>
      </w:r>
    </w:p>
    <w:p w:rsidR="00202A09" w:rsidRPr="00B04536" w:rsidRDefault="00202A09" w:rsidP="0012323F">
      <w:pPr>
        <w:pStyle w:val="BodyText"/>
        <w:numPr>
          <w:ilvl w:val="4"/>
          <w:numId w:val="44"/>
        </w:numPr>
        <w:tabs>
          <w:tab w:val="clear" w:pos="1620"/>
          <w:tab w:val="clear" w:pos="1980"/>
          <w:tab w:val="left" w:pos="709"/>
        </w:tabs>
        <w:spacing w:before="40" w:line="320" w:lineRule="exact"/>
        <w:ind w:left="2648" w:hanging="357"/>
        <w:rPr>
          <w:rFonts w:ascii="Bookman Old Style" w:hAnsi="Bookman Old Style"/>
        </w:rPr>
      </w:pPr>
      <w:proofErr w:type="spellStart"/>
      <w:r w:rsidRPr="00B04536">
        <w:rPr>
          <w:rFonts w:ascii="Bookman Old Style" w:hAnsi="Bookman Old Style"/>
        </w:rPr>
        <w:t>pengembangan</w:t>
      </w:r>
      <w:proofErr w:type="spellEnd"/>
    </w:p>
    <w:p w:rsidR="003A1DDE" w:rsidRPr="00BB7A45" w:rsidRDefault="00CB2E6F" w:rsidP="007969F8">
      <w:pPr>
        <w:pStyle w:val="BodyText"/>
        <w:tabs>
          <w:tab w:val="clear" w:pos="1620"/>
          <w:tab w:val="clear" w:pos="1980"/>
          <w:tab w:val="left" w:pos="709"/>
        </w:tabs>
        <w:spacing w:before="120" w:line="320" w:lineRule="exact"/>
        <w:ind w:left="1985" w:hanging="545"/>
        <w:rPr>
          <w:rFonts w:ascii="Bookman Old Style" w:hAnsi="Bookman Old Style"/>
          <w:lang w:val="id-ID"/>
        </w:rPr>
      </w:pPr>
      <w:r w:rsidRPr="00BB7A45">
        <w:rPr>
          <w:rFonts w:ascii="Bookman Old Style" w:hAnsi="Bookman Old Style"/>
          <w:lang w:val="id-ID"/>
        </w:rPr>
        <w:t xml:space="preserve">(1a) </w:t>
      </w:r>
      <w:r w:rsidR="00D433AD" w:rsidRPr="00BB7A45">
        <w:rPr>
          <w:rFonts w:ascii="Bookman Old Style" w:hAnsi="Bookman Old Style"/>
          <w:lang w:val="id-ID"/>
        </w:rPr>
        <w:t>T</w:t>
      </w:r>
      <w:r w:rsidRPr="00BB7A45">
        <w:rPr>
          <w:rFonts w:ascii="Bookman Old Style" w:hAnsi="Bookman Old Style"/>
          <w:lang w:val="id-ID"/>
        </w:rPr>
        <w:t>erhadap tanah yang disewakan/dikerjasamakan dengan pihak ke tiga dikenakan tarif sesuai dengan harga pasar.</w:t>
      </w:r>
    </w:p>
    <w:p w:rsidR="00CB2E6F" w:rsidRPr="00BB7A45" w:rsidRDefault="00CB2E6F" w:rsidP="007969F8">
      <w:pPr>
        <w:pStyle w:val="BodyText"/>
        <w:tabs>
          <w:tab w:val="clear" w:pos="1620"/>
          <w:tab w:val="clear" w:pos="1980"/>
          <w:tab w:val="left" w:pos="709"/>
        </w:tabs>
        <w:spacing w:before="120" w:line="320" w:lineRule="exact"/>
        <w:ind w:left="1985" w:hanging="567"/>
        <w:rPr>
          <w:rFonts w:ascii="Bookman Old Style" w:hAnsi="Bookman Old Style"/>
        </w:rPr>
      </w:pPr>
      <w:r w:rsidRPr="00BB7A45">
        <w:rPr>
          <w:rFonts w:ascii="Bookman Old Style" w:hAnsi="Bookman Old Style"/>
          <w:lang w:val="id-ID"/>
        </w:rPr>
        <w:t>(2)</w:t>
      </w:r>
      <w:r w:rsidR="002D1A70" w:rsidRPr="00BB7A45">
        <w:rPr>
          <w:rFonts w:ascii="Bookman Old Style" w:hAnsi="Bookman Old Style"/>
          <w:lang w:val="id-ID"/>
        </w:rPr>
        <w:tab/>
        <w:t>Dikecualikan dari obyek retribusi sebagaimana dimaksud pada ayat (1) huruf b angka 1 terhadap penggunaan tanah adalah penggunaan tanah yang tidak mengubah fungsi dari tanah tersebut.</w:t>
      </w:r>
    </w:p>
    <w:p w:rsidR="00B63E42" w:rsidRPr="00B04536" w:rsidRDefault="00B63E42" w:rsidP="007969F8">
      <w:pPr>
        <w:pStyle w:val="BodyText"/>
        <w:tabs>
          <w:tab w:val="clear" w:pos="1620"/>
          <w:tab w:val="clear" w:pos="1980"/>
          <w:tab w:val="left" w:pos="709"/>
        </w:tabs>
        <w:spacing w:before="120" w:line="320" w:lineRule="exact"/>
        <w:ind w:left="1985" w:hanging="567"/>
        <w:rPr>
          <w:rFonts w:ascii="Bookman Old Style" w:hAnsi="Bookman Old Style"/>
        </w:rPr>
      </w:pPr>
      <w:r w:rsidRPr="00BB7A45">
        <w:rPr>
          <w:rFonts w:ascii="Bookman Old Style" w:hAnsi="Bookman Old Style"/>
        </w:rPr>
        <w:t xml:space="preserve">(2a) </w:t>
      </w:r>
      <w:r w:rsidRPr="00B04536">
        <w:rPr>
          <w:rFonts w:ascii="Bookman Old Style" w:hAnsi="Bookman Old Style"/>
          <w:lang w:val="id-ID"/>
        </w:rPr>
        <w:t xml:space="preserve">Dikecualikan dari obyek Retribusi sebagaimana dimaksud pada ayat (2) </w:t>
      </w:r>
      <w:proofErr w:type="gramStart"/>
      <w:r w:rsidRPr="00B04536">
        <w:rPr>
          <w:rFonts w:ascii="Bookman Old Style" w:hAnsi="Bookman Old Style"/>
          <w:lang w:val="id-ID"/>
        </w:rPr>
        <w:t>adalah  Pelayanan</w:t>
      </w:r>
      <w:proofErr w:type="gramEnd"/>
      <w:r w:rsidRPr="00B04536">
        <w:rPr>
          <w:rFonts w:ascii="Bookman Old Style" w:hAnsi="Bookman Old Style"/>
          <w:lang w:val="id-ID"/>
        </w:rPr>
        <w:t xml:space="preserve"> Rumah Kemasan yang disediakan, dimiliki dan/atau dikelola oleh Pemerintah, BUMN, BUMD dan pihak swasta.</w:t>
      </w:r>
    </w:p>
    <w:p w:rsidR="00CB2E6F" w:rsidRPr="00B04536" w:rsidRDefault="00CB2E6F" w:rsidP="007969F8">
      <w:pPr>
        <w:pStyle w:val="BodyText"/>
        <w:tabs>
          <w:tab w:val="clear" w:pos="1620"/>
          <w:tab w:val="clear" w:pos="1980"/>
          <w:tab w:val="left" w:pos="709"/>
        </w:tabs>
        <w:spacing w:before="120" w:line="320" w:lineRule="exact"/>
        <w:ind w:left="1985" w:hanging="567"/>
        <w:rPr>
          <w:rFonts w:ascii="Bookman Old Style" w:hAnsi="Bookman Old Style"/>
        </w:rPr>
      </w:pPr>
      <w:r w:rsidRPr="00BB7A45">
        <w:rPr>
          <w:rFonts w:ascii="Bookman Old Style" w:hAnsi="Bookman Old Style"/>
          <w:lang w:val="id-ID"/>
        </w:rPr>
        <w:t>(3)</w:t>
      </w:r>
      <w:r w:rsidR="002D1A70" w:rsidRPr="00BB7A45">
        <w:rPr>
          <w:rFonts w:ascii="Bookman Old Style" w:hAnsi="Bookman Old Style"/>
          <w:lang w:val="id-ID"/>
        </w:rPr>
        <w:tab/>
        <w:t xml:space="preserve">Dikeculikan dari obyek retribusi sebagaimana dimaksud pada ayat (1) huruf b </w:t>
      </w:r>
      <w:r w:rsidR="00B04536">
        <w:rPr>
          <w:rFonts w:ascii="Bookman Old Style" w:hAnsi="Bookman Old Style"/>
        </w:rPr>
        <w:t>a</w:t>
      </w:r>
      <w:r w:rsidR="002D1A70" w:rsidRPr="00BB7A45">
        <w:rPr>
          <w:rFonts w:ascii="Bookman Old Style" w:hAnsi="Bookman Old Style"/>
          <w:lang w:val="id-ID"/>
        </w:rPr>
        <w:t>ngka 3 terhadap penggunaan alat-alat laboratorium, adalah yang termasuk dalam</w:t>
      </w:r>
      <w:r w:rsidR="006D44F5" w:rsidRPr="00BB7A45">
        <w:rPr>
          <w:rFonts w:ascii="Bookman Old Style" w:hAnsi="Bookman Old Style"/>
          <w:lang w:val="id-ID"/>
        </w:rPr>
        <w:t xml:space="preserve"> penggunaan peralatan kesehatan klinis, kesehatan medis dan kesehatan lingkungan</w:t>
      </w:r>
      <w:r w:rsidR="00B63E42" w:rsidRPr="00BB7A45">
        <w:rPr>
          <w:rFonts w:ascii="Bookman Old Style" w:hAnsi="Bookman Old Style"/>
        </w:rPr>
        <w:t xml:space="preserve"> </w:t>
      </w:r>
      <w:r w:rsidR="00B63E42" w:rsidRPr="00B04536">
        <w:rPr>
          <w:rFonts w:ascii="Bookman Old Style" w:hAnsi="Bookman Old Style"/>
          <w:lang w:val="id-ID"/>
        </w:rPr>
        <w:t>yang disediakan, dimiliki dan/atau dikelola oleh Pemerintah, BUMN, BUMD dan pihak swasta.</w:t>
      </w:r>
    </w:p>
    <w:p w:rsidR="00482284" w:rsidRPr="00BB7A45" w:rsidRDefault="00482284" w:rsidP="00F07826">
      <w:pPr>
        <w:pStyle w:val="BodyText"/>
        <w:numPr>
          <w:ilvl w:val="0"/>
          <w:numId w:val="37"/>
        </w:numPr>
        <w:tabs>
          <w:tab w:val="clear" w:pos="1620"/>
          <w:tab w:val="clear" w:pos="1980"/>
          <w:tab w:val="left" w:pos="709"/>
        </w:tabs>
        <w:spacing w:before="100" w:beforeAutospacing="1" w:line="320" w:lineRule="exact"/>
        <w:rPr>
          <w:rFonts w:ascii="Bookman Old Style" w:hAnsi="Bookman Old Style"/>
          <w:lang w:val="id-ID"/>
        </w:rPr>
      </w:pPr>
      <w:r w:rsidRPr="00BB7A45">
        <w:rPr>
          <w:rFonts w:ascii="Bookman Old Style" w:hAnsi="Bookman Old Style"/>
          <w:lang w:val="id-ID"/>
        </w:rPr>
        <w:t xml:space="preserve">Ketentuan </w:t>
      </w:r>
      <w:r w:rsidR="007F486D">
        <w:rPr>
          <w:rFonts w:ascii="Bookman Old Style" w:hAnsi="Bookman Old Style"/>
        </w:rPr>
        <w:t>P</w:t>
      </w:r>
      <w:r w:rsidRPr="00BB7A45">
        <w:rPr>
          <w:rFonts w:ascii="Bookman Old Style" w:hAnsi="Bookman Old Style"/>
          <w:lang w:val="id-ID"/>
        </w:rPr>
        <w:t xml:space="preserve">asal 6 diubah </w:t>
      </w:r>
      <w:proofErr w:type="spellStart"/>
      <w:r w:rsidR="0012323F">
        <w:rPr>
          <w:rFonts w:ascii="Bookman Old Style" w:hAnsi="Bookman Old Style"/>
        </w:rPr>
        <w:t>sehingga</w:t>
      </w:r>
      <w:proofErr w:type="spellEnd"/>
      <w:r w:rsidR="0012323F">
        <w:rPr>
          <w:rFonts w:ascii="Bookman Old Style" w:hAnsi="Bookman Old Style"/>
        </w:rPr>
        <w:t xml:space="preserve"> </w:t>
      </w:r>
      <w:proofErr w:type="spellStart"/>
      <w:r w:rsidR="0012323F">
        <w:rPr>
          <w:rFonts w:ascii="Bookman Old Style" w:hAnsi="Bookman Old Style"/>
        </w:rPr>
        <w:t>berbunyi</w:t>
      </w:r>
      <w:proofErr w:type="spellEnd"/>
      <w:r w:rsidR="0012323F">
        <w:rPr>
          <w:rFonts w:ascii="Bookman Old Style" w:hAnsi="Bookman Old Style"/>
        </w:rPr>
        <w:t xml:space="preserve"> </w:t>
      </w:r>
      <w:r w:rsidRPr="00BB7A45">
        <w:rPr>
          <w:rFonts w:ascii="Bookman Old Style" w:hAnsi="Bookman Old Style"/>
          <w:lang w:val="id-ID"/>
        </w:rPr>
        <w:t>seb</w:t>
      </w:r>
      <w:r w:rsidR="006D44F5" w:rsidRPr="00BB7A45">
        <w:rPr>
          <w:rFonts w:ascii="Bookman Old Style" w:hAnsi="Bookman Old Style"/>
          <w:lang w:val="id-ID"/>
        </w:rPr>
        <w:t>ag</w:t>
      </w:r>
      <w:r w:rsidRPr="00BB7A45">
        <w:rPr>
          <w:rFonts w:ascii="Bookman Old Style" w:hAnsi="Bookman Old Style"/>
          <w:lang w:val="id-ID"/>
        </w:rPr>
        <w:t>ai berikut :</w:t>
      </w:r>
    </w:p>
    <w:p w:rsidR="00482284" w:rsidRPr="00BB7A45" w:rsidRDefault="00482284" w:rsidP="00CA4876">
      <w:pPr>
        <w:pStyle w:val="BodyText"/>
        <w:tabs>
          <w:tab w:val="clear" w:pos="1620"/>
          <w:tab w:val="clear" w:pos="1980"/>
        </w:tabs>
        <w:spacing w:before="240" w:line="320" w:lineRule="exact"/>
        <w:ind w:left="1843"/>
        <w:jc w:val="center"/>
        <w:rPr>
          <w:rFonts w:ascii="Bookman Old Style" w:hAnsi="Bookman Old Style"/>
          <w:lang w:val="id-ID"/>
        </w:rPr>
      </w:pPr>
      <w:r w:rsidRPr="00BB7A45">
        <w:rPr>
          <w:rFonts w:ascii="Bookman Old Style" w:hAnsi="Bookman Old Style"/>
          <w:lang w:val="id-ID"/>
        </w:rPr>
        <w:t>Pasal 6</w:t>
      </w:r>
    </w:p>
    <w:p w:rsidR="00482284" w:rsidRPr="00BB7A45" w:rsidRDefault="00482284" w:rsidP="007969F8">
      <w:pPr>
        <w:pStyle w:val="BodyText"/>
        <w:tabs>
          <w:tab w:val="clear" w:pos="1620"/>
          <w:tab w:val="clear" w:pos="1980"/>
          <w:tab w:val="left" w:pos="709"/>
        </w:tabs>
        <w:spacing w:before="120" w:line="320" w:lineRule="exact"/>
        <w:ind w:left="1440"/>
        <w:rPr>
          <w:rFonts w:ascii="Bookman Old Style" w:hAnsi="Bookman Old Style"/>
          <w:lang w:val="id-ID"/>
        </w:rPr>
      </w:pPr>
      <w:r w:rsidRPr="00BB7A45">
        <w:rPr>
          <w:rFonts w:ascii="Bookman Old Style" w:hAnsi="Bookman Old Style"/>
          <w:lang w:val="id-ID"/>
        </w:rPr>
        <w:t>Tingkat penggunaa</w:t>
      </w:r>
      <w:r w:rsidR="0012323F">
        <w:rPr>
          <w:rFonts w:ascii="Bookman Old Style" w:hAnsi="Bookman Old Style"/>
        </w:rPr>
        <w:t>n</w:t>
      </w:r>
      <w:r w:rsidRPr="00BB7A45">
        <w:rPr>
          <w:rFonts w:ascii="Bookman Old Style" w:hAnsi="Bookman Old Style"/>
          <w:lang w:val="id-ID"/>
        </w:rPr>
        <w:t xml:space="preserve"> jasa diukur berdasarkan jenis, lokasi, type dan lamanya pemakaian kekayaan daerah.</w:t>
      </w:r>
    </w:p>
    <w:p w:rsidR="00482284" w:rsidRPr="00BB7A45" w:rsidRDefault="00482284" w:rsidP="00F07826">
      <w:pPr>
        <w:pStyle w:val="BodyText"/>
        <w:numPr>
          <w:ilvl w:val="0"/>
          <w:numId w:val="37"/>
        </w:numPr>
        <w:tabs>
          <w:tab w:val="clear" w:pos="1620"/>
          <w:tab w:val="clear" w:pos="1980"/>
          <w:tab w:val="left" w:pos="709"/>
        </w:tabs>
        <w:spacing w:before="100" w:beforeAutospacing="1" w:line="320" w:lineRule="exact"/>
        <w:rPr>
          <w:rFonts w:ascii="Bookman Old Style" w:hAnsi="Bookman Old Style"/>
          <w:lang w:val="id-ID"/>
        </w:rPr>
      </w:pPr>
      <w:r w:rsidRPr="00BB7A45">
        <w:rPr>
          <w:rFonts w:ascii="Bookman Old Style" w:hAnsi="Bookman Old Style"/>
          <w:lang w:val="id-ID"/>
        </w:rPr>
        <w:t>Ketentuan Pasal 7 ayat (1) di</w:t>
      </w:r>
      <w:r w:rsidR="00003D2B" w:rsidRPr="00BB7A45">
        <w:rPr>
          <w:rFonts w:ascii="Bookman Old Style" w:hAnsi="Bookman Old Style"/>
          <w:lang w:val="id-ID"/>
        </w:rPr>
        <w:t>hapus</w:t>
      </w:r>
      <w:r w:rsidR="007F486D">
        <w:rPr>
          <w:rFonts w:ascii="Bookman Old Style" w:hAnsi="Bookman Old Style"/>
        </w:rPr>
        <w:t>,</w:t>
      </w:r>
      <w:r w:rsidRPr="00BB7A45">
        <w:rPr>
          <w:rFonts w:ascii="Bookman Old Style" w:hAnsi="Bookman Old Style"/>
          <w:lang w:val="id-ID"/>
        </w:rPr>
        <w:t xml:space="preserve"> </w:t>
      </w:r>
      <w:r w:rsidR="00003D2B" w:rsidRPr="00BB7A45">
        <w:rPr>
          <w:rFonts w:ascii="Bookman Old Style" w:hAnsi="Bookman Old Style"/>
          <w:lang w:val="id-ID"/>
        </w:rPr>
        <w:t xml:space="preserve">sehingga berbunyi </w:t>
      </w:r>
      <w:r w:rsidRPr="00BB7A45">
        <w:rPr>
          <w:rFonts w:ascii="Bookman Old Style" w:hAnsi="Bookman Old Style"/>
          <w:lang w:val="id-ID"/>
        </w:rPr>
        <w:t>sebagai berikut:</w:t>
      </w:r>
    </w:p>
    <w:p w:rsidR="00482284" w:rsidRPr="00BB7A45" w:rsidRDefault="000E61E6" w:rsidP="00CA4876">
      <w:pPr>
        <w:pStyle w:val="BodyText"/>
        <w:tabs>
          <w:tab w:val="clear" w:pos="1620"/>
          <w:tab w:val="clear" w:pos="1980"/>
        </w:tabs>
        <w:spacing w:before="240" w:line="320" w:lineRule="exact"/>
        <w:ind w:left="1843"/>
        <w:jc w:val="center"/>
        <w:rPr>
          <w:rFonts w:ascii="Bookman Old Style" w:hAnsi="Bookman Old Style"/>
          <w:lang w:val="id-ID"/>
        </w:rPr>
      </w:pPr>
      <w:r w:rsidRPr="00BB7A45">
        <w:rPr>
          <w:rFonts w:ascii="Bookman Old Style" w:hAnsi="Bookman Old Style"/>
          <w:lang w:val="id-ID"/>
        </w:rPr>
        <w:t>Pasal 7</w:t>
      </w:r>
    </w:p>
    <w:p w:rsidR="000E61E6" w:rsidRPr="00BB7A45" w:rsidRDefault="00003D2B" w:rsidP="007969F8">
      <w:pPr>
        <w:pStyle w:val="BodyText"/>
        <w:numPr>
          <w:ilvl w:val="2"/>
          <w:numId w:val="17"/>
        </w:numPr>
        <w:tabs>
          <w:tab w:val="clear" w:pos="1620"/>
          <w:tab w:val="clear" w:pos="1980"/>
          <w:tab w:val="clear" w:pos="5220"/>
          <w:tab w:val="left" w:pos="709"/>
          <w:tab w:val="num" w:pos="1800"/>
        </w:tabs>
        <w:spacing w:before="120" w:line="320" w:lineRule="exact"/>
        <w:ind w:left="1797" w:hanging="357"/>
        <w:rPr>
          <w:rFonts w:ascii="Bookman Old Style" w:hAnsi="Bookman Old Style"/>
          <w:lang w:val="id-ID"/>
        </w:rPr>
      </w:pPr>
      <w:r w:rsidRPr="00BB7A45">
        <w:rPr>
          <w:rFonts w:ascii="Bookman Old Style" w:hAnsi="Bookman Old Style"/>
          <w:lang w:val="id-ID"/>
        </w:rPr>
        <w:t>Dihapus</w:t>
      </w:r>
      <w:r w:rsidR="00D433AD" w:rsidRPr="00BB7A45">
        <w:rPr>
          <w:rFonts w:ascii="Bookman Old Style" w:hAnsi="Bookman Old Style"/>
          <w:lang w:val="id-ID"/>
        </w:rPr>
        <w:t>.</w:t>
      </w:r>
    </w:p>
    <w:p w:rsidR="00D433AD" w:rsidRPr="00BB7A45" w:rsidRDefault="00D433AD" w:rsidP="007969F8">
      <w:pPr>
        <w:pStyle w:val="BodyText"/>
        <w:numPr>
          <w:ilvl w:val="2"/>
          <w:numId w:val="17"/>
        </w:numPr>
        <w:tabs>
          <w:tab w:val="clear" w:pos="1620"/>
          <w:tab w:val="clear" w:pos="1980"/>
          <w:tab w:val="clear" w:pos="5220"/>
          <w:tab w:val="left" w:pos="709"/>
          <w:tab w:val="num" w:pos="1800"/>
        </w:tabs>
        <w:spacing w:before="120" w:line="320" w:lineRule="exact"/>
        <w:ind w:left="1797" w:hanging="357"/>
        <w:rPr>
          <w:rFonts w:ascii="Bookman Old Style" w:hAnsi="Bookman Old Style"/>
          <w:lang w:val="id-ID"/>
        </w:rPr>
      </w:pPr>
      <w:r w:rsidRPr="00BB7A45">
        <w:rPr>
          <w:rFonts w:ascii="Bookman Old Style" w:hAnsi="Bookman Old Style"/>
          <w:lang w:val="id-ID"/>
        </w:rPr>
        <w:t xml:space="preserve">Prinsip </w:t>
      </w:r>
      <w:proofErr w:type="spellStart"/>
      <w:r w:rsidR="004208D0" w:rsidRPr="00BB7A45">
        <w:rPr>
          <w:rFonts w:ascii="Bookman Old Style" w:hAnsi="Bookman Old Style"/>
        </w:rPr>
        <w:t>dan</w:t>
      </w:r>
      <w:proofErr w:type="spellEnd"/>
      <w:r w:rsidR="004208D0" w:rsidRPr="00BB7A45">
        <w:rPr>
          <w:rFonts w:ascii="Bookman Old Style" w:hAnsi="Bookman Old Style"/>
        </w:rPr>
        <w:t xml:space="preserve"> </w:t>
      </w:r>
      <w:proofErr w:type="spellStart"/>
      <w:r w:rsidR="004208D0" w:rsidRPr="00BB7A45">
        <w:rPr>
          <w:rFonts w:ascii="Bookman Old Style" w:hAnsi="Bookman Old Style"/>
        </w:rPr>
        <w:t>sasaran</w:t>
      </w:r>
      <w:proofErr w:type="spellEnd"/>
      <w:r w:rsidR="004208D0" w:rsidRPr="00BB7A45">
        <w:rPr>
          <w:rFonts w:ascii="Bookman Old Style" w:hAnsi="Bookman Old Style"/>
        </w:rPr>
        <w:t xml:space="preserve"> </w:t>
      </w:r>
      <w:proofErr w:type="spellStart"/>
      <w:r w:rsidR="004208D0" w:rsidRPr="00BB7A45">
        <w:rPr>
          <w:rFonts w:ascii="Bookman Old Style" w:hAnsi="Bookman Old Style"/>
        </w:rPr>
        <w:t>dalam</w:t>
      </w:r>
      <w:proofErr w:type="spellEnd"/>
      <w:r w:rsidR="004208D0" w:rsidRPr="00BB7A45">
        <w:rPr>
          <w:rFonts w:ascii="Bookman Old Style" w:hAnsi="Bookman Old Style"/>
        </w:rPr>
        <w:t xml:space="preserve"> </w:t>
      </w:r>
      <w:r w:rsidR="004208D0" w:rsidRPr="00BB7A45">
        <w:rPr>
          <w:rFonts w:ascii="Bookman Old Style" w:hAnsi="Bookman Old Style"/>
          <w:lang w:val="id-ID"/>
        </w:rPr>
        <w:t xml:space="preserve">penetapan </w:t>
      </w:r>
      <w:r w:rsidR="004208D0" w:rsidRPr="00BB7A45">
        <w:rPr>
          <w:rFonts w:ascii="Bookman Old Style" w:hAnsi="Bookman Old Style"/>
        </w:rPr>
        <w:t>b</w:t>
      </w:r>
      <w:r w:rsidR="004208D0" w:rsidRPr="00BB7A45">
        <w:rPr>
          <w:rFonts w:ascii="Bookman Old Style" w:hAnsi="Bookman Old Style"/>
          <w:lang w:val="id-ID"/>
        </w:rPr>
        <w:t>esar</w:t>
      </w:r>
      <w:proofErr w:type="spellStart"/>
      <w:r w:rsidR="004208D0" w:rsidRPr="00BB7A45">
        <w:rPr>
          <w:rFonts w:ascii="Bookman Old Style" w:hAnsi="Bookman Old Style"/>
        </w:rPr>
        <w:t>nya</w:t>
      </w:r>
      <w:proofErr w:type="spellEnd"/>
      <w:r w:rsidRPr="00BB7A45">
        <w:rPr>
          <w:rFonts w:ascii="Bookman Old Style" w:hAnsi="Bookman Old Style"/>
          <w:lang w:val="id-ID"/>
        </w:rPr>
        <w:t xml:space="preserve"> tarif retribusi </w:t>
      </w:r>
      <w:proofErr w:type="spellStart"/>
      <w:r w:rsidR="004208D0" w:rsidRPr="00BB7A45">
        <w:rPr>
          <w:rFonts w:ascii="Bookman Old Style" w:hAnsi="Bookman Old Style"/>
        </w:rPr>
        <w:t>Jasa</w:t>
      </w:r>
      <w:proofErr w:type="spellEnd"/>
      <w:r w:rsidR="004208D0" w:rsidRPr="00BB7A45">
        <w:rPr>
          <w:rFonts w:ascii="Bookman Old Style" w:hAnsi="Bookman Old Style"/>
        </w:rPr>
        <w:t xml:space="preserve"> Usaha </w:t>
      </w:r>
      <w:proofErr w:type="spellStart"/>
      <w:r w:rsidR="004208D0" w:rsidRPr="00BB7A45">
        <w:rPr>
          <w:rFonts w:ascii="Bookman Old Style" w:hAnsi="Bookman Old Style"/>
        </w:rPr>
        <w:t>didasarkan</w:t>
      </w:r>
      <w:proofErr w:type="spellEnd"/>
      <w:r w:rsidR="004208D0" w:rsidRPr="00BB7A45">
        <w:rPr>
          <w:rFonts w:ascii="Bookman Old Style" w:hAnsi="Bookman Old Style"/>
        </w:rPr>
        <w:t xml:space="preserve"> </w:t>
      </w:r>
      <w:proofErr w:type="spellStart"/>
      <w:r w:rsidR="004208D0" w:rsidRPr="00BB7A45">
        <w:rPr>
          <w:rFonts w:ascii="Bookman Old Style" w:hAnsi="Bookman Old Style"/>
        </w:rPr>
        <w:t>pada</w:t>
      </w:r>
      <w:proofErr w:type="spellEnd"/>
      <w:r w:rsidR="004208D0" w:rsidRPr="00BB7A45">
        <w:rPr>
          <w:rFonts w:ascii="Bookman Old Style" w:hAnsi="Bookman Old Style"/>
        </w:rPr>
        <w:t xml:space="preserve"> </w:t>
      </w:r>
      <w:proofErr w:type="spellStart"/>
      <w:r w:rsidR="004208D0" w:rsidRPr="00BB7A45">
        <w:rPr>
          <w:rFonts w:ascii="Bookman Old Style" w:hAnsi="Bookman Old Style"/>
        </w:rPr>
        <w:t>tujuan</w:t>
      </w:r>
      <w:proofErr w:type="spellEnd"/>
      <w:r w:rsidR="004208D0" w:rsidRPr="00BB7A45">
        <w:rPr>
          <w:rFonts w:ascii="Bookman Old Style" w:hAnsi="Bookman Old Style"/>
        </w:rPr>
        <w:t xml:space="preserve"> </w:t>
      </w:r>
      <w:proofErr w:type="spellStart"/>
      <w:r w:rsidR="004208D0" w:rsidRPr="00BB7A45">
        <w:rPr>
          <w:rFonts w:ascii="Bookman Old Style" w:hAnsi="Bookman Old Style"/>
        </w:rPr>
        <w:t>memperoleh</w:t>
      </w:r>
      <w:proofErr w:type="spellEnd"/>
      <w:r w:rsidR="004208D0" w:rsidRPr="00BB7A45">
        <w:rPr>
          <w:rFonts w:ascii="Bookman Old Style" w:hAnsi="Bookman Old Style"/>
        </w:rPr>
        <w:t xml:space="preserve"> </w:t>
      </w:r>
      <w:proofErr w:type="spellStart"/>
      <w:r w:rsidR="004208D0" w:rsidRPr="00BB7A45">
        <w:rPr>
          <w:rFonts w:ascii="Bookman Old Style" w:hAnsi="Bookman Old Style"/>
        </w:rPr>
        <w:t>keuntungan</w:t>
      </w:r>
      <w:proofErr w:type="spellEnd"/>
      <w:r w:rsidR="004208D0" w:rsidRPr="00BB7A45">
        <w:rPr>
          <w:rFonts w:ascii="Bookman Old Style" w:hAnsi="Bookman Old Style"/>
        </w:rPr>
        <w:t xml:space="preserve"> yang </w:t>
      </w:r>
      <w:proofErr w:type="spellStart"/>
      <w:r w:rsidR="004208D0" w:rsidRPr="00BB7A45">
        <w:rPr>
          <w:rFonts w:ascii="Bookman Old Style" w:hAnsi="Bookman Old Style"/>
        </w:rPr>
        <w:t>layak</w:t>
      </w:r>
      <w:proofErr w:type="spellEnd"/>
      <w:r w:rsidR="004208D0" w:rsidRPr="00BB7A45">
        <w:rPr>
          <w:rFonts w:ascii="Bookman Old Style" w:hAnsi="Bookman Old Style"/>
        </w:rPr>
        <w:t>.</w:t>
      </w:r>
    </w:p>
    <w:p w:rsidR="004208D0" w:rsidRPr="00BB7A45" w:rsidRDefault="004208D0" w:rsidP="007969F8">
      <w:pPr>
        <w:pStyle w:val="BodyText"/>
        <w:numPr>
          <w:ilvl w:val="2"/>
          <w:numId w:val="17"/>
        </w:numPr>
        <w:tabs>
          <w:tab w:val="clear" w:pos="1620"/>
          <w:tab w:val="clear" w:pos="1980"/>
          <w:tab w:val="clear" w:pos="5220"/>
          <w:tab w:val="left" w:pos="709"/>
          <w:tab w:val="num" w:pos="1800"/>
        </w:tabs>
        <w:spacing w:before="120" w:line="320" w:lineRule="exact"/>
        <w:ind w:left="1797" w:hanging="357"/>
        <w:rPr>
          <w:rFonts w:ascii="Bookman Old Style" w:hAnsi="Bookman Old Style"/>
          <w:lang w:val="id-ID"/>
        </w:rPr>
      </w:pPr>
      <w:proofErr w:type="spellStart"/>
      <w:r w:rsidRPr="00BB7A45">
        <w:rPr>
          <w:rFonts w:ascii="Bookman Old Style" w:hAnsi="Bookman Old Style"/>
        </w:rPr>
        <w:t>Keuntungan</w:t>
      </w:r>
      <w:proofErr w:type="spellEnd"/>
      <w:r w:rsidRPr="00BB7A45">
        <w:rPr>
          <w:rFonts w:ascii="Bookman Old Style" w:hAnsi="Bookman Old Style"/>
        </w:rPr>
        <w:t xml:space="preserve"> yang </w:t>
      </w:r>
      <w:proofErr w:type="spellStart"/>
      <w:r w:rsidRPr="00BB7A45">
        <w:rPr>
          <w:rFonts w:ascii="Bookman Old Style" w:hAnsi="Bookman Old Style"/>
        </w:rPr>
        <w:t>layak</w:t>
      </w:r>
      <w:proofErr w:type="spellEnd"/>
      <w:r w:rsidRPr="00BB7A45">
        <w:rPr>
          <w:rFonts w:ascii="Bookman Old Style" w:hAnsi="Bookman Old Style"/>
        </w:rPr>
        <w:t xml:space="preserve"> </w:t>
      </w:r>
      <w:proofErr w:type="spellStart"/>
      <w:r w:rsidRPr="00BB7A45">
        <w:rPr>
          <w:rFonts w:ascii="Bookman Old Style" w:hAnsi="Bookman Old Style"/>
        </w:rPr>
        <w:t>sebagaimana</w:t>
      </w:r>
      <w:proofErr w:type="spellEnd"/>
      <w:r w:rsidRPr="00BB7A45">
        <w:rPr>
          <w:rFonts w:ascii="Bookman Old Style" w:hAnsi="Bookman Old Style"/>
        </w:rPr>
        <w:t xml:space="preserve"> </w:t>
      </w:r>
      <w:proofErr w:type="spellStart"/>
      <w:r w:rsidRPr="00BB7A45">
        <w:rPr>
          <w:rFonts w:ascii="Bookman Old Style" w:hAnsi="Bookman Old Style"/>
        </w:rPr>
        <w:t>dimaksud</w:t>
      </w:r>
      <w:proofErr w:type="spellEnd"/>
      <w:r w:rsidRPr="00BB7A45">
        <w:rPr>
          <w:rFonts w:ascii="Bookman Old Style" w:hAnsi="Bookman Old Style"/>
        </w:rPr>
        <w:t xml:space="preserve"> </w:t>
      </w:r>
      <w:proofErr w:type="spellStart"/>
      <w:r w:rsidRPr="00BB7A45">
        <w:rPr>
          <w:rFonts w:ascii="Bookman Old Style" w:hAnsi="Bookman Old Style"/>
        </w:rPr>
        <w:t>pada</w:t>
      </w:r>
      <w:proofErr w:type="spellEnd"/>
      <w:r w:rsidRPr="00BB7A45">
        <w:rPr>
          <w:rFonts w:ascii="Bookman Old Style" w:hAnsi="Bookman Old Style"/>
        </w:rPr>
        <w:t xml:space="preserve"> </w:t>
      </w:r>
      <w:proofErr w:type="spellStart"/>
      <w:r w:rsidRPr="00BB7A45">
        <w:rPr>
          <w:rFonts w:ascii="Bookman Old Style" w:hAnsi="Bookman Old Style"/>
        </w:rPr>
        <w:t>ayat</w:t>
      </w:r>
      <w:proofErr w:type="spellEnd"/>
      <w:r w:rsidRPr="00BB7A45">
        <w:rPr>
          <w:rFonts w:ascii="Bookman Old Style" w:hAnsi="Bookman Old Style"/>
        </w:rPr>
        <w:t xml:space="preserve"> (1) </w:t>
      </w:r>
      <w:proofErr w:type="spellStart"/>
      <w:r w:rsidRPr="00BB7A45">
        <w:rPr>
          <w:rFonts w:ascii="Bookman Old Style" w:hAnsi="Bookman Old Style"/>
        </w:rPr>
        <w:t>adalah</w:t>
      </w:r>
      <w:proofErr w:type="spellEnd"/>
      <w:r w:rsidRPr="00BB7A45">
        <w:rPr>
          <w:rFonts w:ascii="Bookman Old Style" w:hAnsi="Bookman Old Style"/>
        </w:rPr>
        <w:t xml:space="preserve"> </w:t>
      </w:r>
      <w:proofErr w:type="spellStart"/>
      <w:r w:rsidRPr="00BB7A45">
        <w:rPr>
          <w:rFonts w:ascii="Bookman Old Style" w:hAnsi="Bookman Old Style"/>
        </w:rPr>
        <w:t>keuntungan</w:t>
      </w:r>
      <w:proofErr w:type="spellEnd"/>
      <w:r w:rsidRPr="00BB7A45">
        <w:rPr>
          <w:rFonts w:ascii="Bookman Old Style" w:hAnsi="Bookman Old Style"/>
        </w:rPr>
        <w:t xml:space="preserve"> yang </w:t>
      </w:r>
      <w:proofErr w:type="spellStart"/>
      <w:r w:rsidRPr="00BB7A45">
        <w:rPr>
          <w:rFonts w:ascii="Bookman Old Style" w:hAnsi="Bookman Old Style"/>
        </w:rPr>
        <w:t>diperoleh</w:t>
      </w:r>
      <w:proofErr w:type="spellEnd"/>
      <w:r w:rsidRPr="00BB7A45">
        <w:rPr>
          <w:rFonts w:ascii="Bookman Old Style" w:hAnsi="Bookman Old Style"/>
        </w:rPr>
        <w:t xml:space="preserve"> </w:t>
      </w:r>
      <w:proofErr w:type="spellStart"/>
      <w:r w:rsidRPr="00BB7A45">
        <w:rPr>
          <w:rFonts w:ascii="Bookman Old Style" w:hAnsi="Bookman Old Style"/>
        </w:rPr>
        <w:t>apabila</w:t>
      </w:r>
      <w:proofErr w:type="spellEnd"/>
      <w:r w:rsidRPr="00BB7A45">
        <w:rPr>
          <w:rFonts w:ascii="Bookman Old Style" w:hAnsi="Bookman Old Style"/>
        </w:rPr>
        <w:t xml:space="preserve"> </w:t>
      </w:r>
      <w:proofErr w:type="spellStart"/>
      <w:r w:rsidRPr="00BB7A45">
        <w:rPr>
          <w:rFonts w:ascii="Bookman Old Style" w:hAnsi="Bookman Old Style"/>
        </w:rPr>
        <w:t>pelayanan</w:t>
      </w:r>
      <w:proofErr w:type="spellEnd"/>
      <w:r w:rsidRPr="00BB7A45">
        <w:rPr>
          <w:rFonts w:ascii="Bookman Old Style" w:hAnsi="Bookman Old Style"/>
        </w:rPr>
        <w:t xml:space="preserve"> </w:t>
      </w:r>
      <w:proofErr w:type="spellStart"/>
      <w:r w:rsidRPr="00BB7A45">
        <w:rPr>
          <w:rFonts w:ascii="Bookman Old Style" w:hAnsi="Bookman Old Style"/>
        </w:rPr>
        <w:t>jasa</w:t>
      </w:r>
      <w:proofErr w:type="spellEnd"/>
      <w:r w:rsidRPr="00BB7A45">
        <w:rPr>
          <w:rFonts w:ascii="Bookman Old Style" w:hAnsi="Bookman Old Style"/>
        </w:rPr>
        <w:t xml:space="preserve"> </w:t>
      </w:r>
      <w:proofErr w:type="spellStart"/>
      <w:r w:rsidRPr="00BB7A45">
        <w:rPr>
          <w:rFonts w:ascii="Bookman Old Style" w:hAnsi="Bookman Old Style"/>
        </w:rPr>
        <w:t>usaha</w:t>
      </w:r>
      <w:proofErr w:type="spellEnd"/>
      <w:r w:rsidRPr="00BB7A45">
        <w:rPr>
          <w:rFonts w:ascii="Bookman Old Style" w:hAnsi="Bookman Old Style"/>
        </w:rPr>
        <w:t xml:space="preserve"> </w:t>
      </w:r>
      <w:proofErr w:type="spellStart"/>
      <w:r w:rsidRPr="00BB7A45">
        <w:rPr>
          <w:rFonts w:ascii="Bookman Old Style" w:hAnsi="Bookman Old Style"/>
        </w:rPr>
        <w:t>tersebut</w:t>
      </w:r>
      <w:proofErr w:type="spellEnd"/>
      <w:r w:rsidRPr="00BB7A45">
        <w:rPr>
          <w:rFonts w:ascii="Bookman Old Style" w:hAnsi="Bookman Old Style"/>
        </w:rPr>
        <w:t xml:space="preserve"> </w:t>
      </w:r>
      <w:proofErr w:type="spellStart"/>
      <w:r w:rsidRPr="00BB7A45">
        <w:rPr>
          <w:rFonts w:ascii="Bookman Old Style" w:hAnsi="Bookman Old Style"/>
        </w:rPr>
        <w:t>dilakukan</w:t>
      </w:r>
      <w:proofErr w:type="spellEnd"/>
      <w:r w:rsidRPr="00BB7A45">
        <w:rPr>
          <w:rFonts w:ascii="Bookman Old Style" w:hAnsi="Bookman Old Style"/>
        </w:rPr>
        <w:t xml:space="preserve"> </w:t>
      </w:r>
      <w:proofErr w:type="spellStart"/>
      <w:r w:rsidRPr="00BB7A45">
        <w:rPr>
          <w:rFonts w:ascii="Bookman Old Style" w:hAnsi="Bookman Old Style"/>
        </w:rPr>
        <w:t>secara</w:t>
      </w:r>
      <w:proofErr w:type="spellEnd"/>
      <w:r w:rsidRPr="00BB7A45">
        <w:rPr>
          <w:rFonts w:ascii="Bookman Old Style" w:hAnsi="Bookman Old Style"/>
        </w:rPr>
        <w:t xml:space="preserve"> </w:t>
      </w:r>
      <w:proofErr w:type="spellStart"/>
      <w:r w:rsidRPr="00BB7A45">
        <w:rPr>
          <w:rFonts w:ascii="Bookman Old Style" w:hAnsi="Bookman Old Style"/>
        </w:rPr>
        <w:t>efisien</w:t>
      </w:r>
      <w:proofErr w:type="spellEnd"/>
      <w:r w:rsidRPr="00BB7A45">
        <w:rPr>
          <w:rFonts w:ascii="Bookman Old Style" w:hAnsi="Bookman Old Style"/>
        </w:rPr>
        <w:t xml:space="preserve"> </w:t>
      </w:r>
      <w:proofErr w:type="spellStart"/>
      <w:r w:rsidRPr="00BB7A45">
        <w:rPr>
          <w:rFonts w:ascii="Bookman Old Style" w:hAnsi="Bookman Old Style"/>
        </w:rPr>
        <w:t>dan</w:t>
      </w:r>
      <w:proofErr w:type="spellEnd"/>
      <w:r w:rsidRPr="00BB7A45">
        <w:rPr>
          <w:rFonts w:ascii="Bookman Old Style" w:hAnsi="Bookman Old Style"/>
        </w:rPr>
        <w:t xml:space="preserve"> </w:t>
      </w:r>
      <w:proofErr w:type="spellStart"/>
      <w:r w:rsidRPr="00BB7A45">
        <w:rPr>
          <w:rFonts w:ascii="Bookman Old Style" w:hAnsi="Bookman Old Style"/>
        </w:rPr>
        <w:t>berorientasi</w:t>
      </w:r>
      <w:proofErr w:type="spellEnd"/>
      <w:r w:rsidRPr="00BB7A45">
        <w:rPr>
          <w:rFonts w:ascii="Bookman Old Style" w:hAnsi="Bookman Old Style"/>
        </w:rPr>
        <w:t xml:space="preserve"> </w:t>
      </w:r>
      <w:proofErr w:type="spellStart"/>
      <w:r w:rsidRPr="00BB7A45">
        <w:rPr>
          <w:rFonts w:ascii="Bookman Old Style" w:hAnsi="Bookman Old Style"/>
        </w:rPr>
        <w:t>pada</w:t>
      </w:r>
      <w:proofErr w:type="spellEnd"/>
      <w:r w:rsidRPr="00BB7A45">
        <w:rPr>
          <w:rFonts w:ascii="Bookman Old Style" w:hAnsi="Bookman Old Style"/>
        </w:rPr>
        <w:t xml:space="preserve"> </w:t>
      </w:r>
      <w:proofErr w:type="spellStart"/>
      <w:r w:rsidRPr="00BB7A45">
        <w:rPr>
          <w:rFonts w:ascii="Bookman Old Style" w:hAnsi="Bookman Old Style"/>
        </w:rPr>
        <w:t>harga</w:t>
      </w:r>
      <w:proofErr w:type="spellEnd"/>
      <w:r w:rsidRPr="00BB7A45">
        <w:rPr>
          <w:rFonts w:ascii="Bookman Old Style" w:hAnsi="Bookman Old Style"/>
        </w:rPr>
        <w:t xml:space="preserve"> </w:t>
      </w:r>
      <w:proofErr w:type="spellStart"/>
      <w:r w:rsidRPr="00BB7A45">
        <w:rPr>
          <w:rFonts w:ascii="Bookman Old Style" w:hAnsi="Bookman Old Style"/>
        </w:rPr>
        <w:t>pasar</w:t>
      </w:r>
      <w:proofErr w:type="spellEnd"/>
      <w:r w:rsidRPr="00BB7A45">
        <w:rPr>
          <w:rFonts w:ascii="Bookman Old Style" w:hAnsi="Bookman Old Style"/>
        </w:rPr>
        <w:t>.</w:t>
      </w:r>
    </w:p>
    <w:p w:rsidR="00FF5DFC" w:rsidRPr="007F486D" w:rsidRDefault="00B63E42" w:rsidP="00F07826">
      <w:pPr>
        <w:pStyle w:val="BodyText"/>
        <w:numPr>
          <w:ilvl w:val="0"/>
          <w:numId w:val="37"/>
        </w:numPr>
        <w:tabs>
          <w:tab w:val="clear" w:pos="1620"/>
          <w:tab w:val="clear" w:pos="1980"/>
          <w:tab w:val="left" w:pos="709"/>
        </w:tabs>
        <w:spacing w:before="100" w:beforeAutospacing="1" w:line="320" w:lineRule="exact"/>
        <w:rPr>
          <w:rFonts w:ascii="Bookman Old Style" w:hAnsi="Bookman Old Style"/>
          <w:lang w:val="id-ID"/>
        </w:rPr>
      </w:pPr>
      <w:proofErr w:type="spellStart"/>
      <w:r w:rsidRPr="007F486D">
        <w:rPr>
          <w:rFonts w:ascii="Bookman Old Style" w:hAnsi="Bookman Old Style"/>
        </w:rPr>
        <w:t>Bab</w:t>
      </w:r>
      <w:proofErr w:type="spellEnd"/>
      <w:r w:rsidRPr="007F486D">
        <w:rPr>
          <w:rFonts w:ascii="Bookman Old Style" w:hAnsi="Bookman Old Style"/>
        </w:rPr>
        <w:t xml:space="preserve"> II </w:t>
      </w:r>
      <w:proofErr w:type="spellStart"/>
      <w:r w:rsidRPr="007F486D">
        <w:rPr>
          <w:rFonts w:ascii="Bookman Old Style" w:hAnsi="Bookman Old Style"/>
        </w:rPr>
        <w:t>ditambah</w:t>
      </w:r>
      <w:proofErr w:type="spellEnd"/>
      <w:r w:rsidRPr="007F486D">
        <w:rPr>
          <w:rFonts w:ascii="Bookman Old Style" w:hAnsi="Bookman Old Style"/>
        </w:rPr>
        <w:t xml:space="preserve"> 1 (</w:t>
      </w:r>
      <w:proofErr w:type="spellStart"/>
      <w:r w:rsidRPr="007F486D">
        <w:rPr>
          <w:rFonts w:ascii="Bookman Old Style" w:hAnsi="Bookman Old Style"/>
        </w:rPr>
        <w:t>satu</w:t>
      </w:r>
      <w:proofErr w:type="spellEnd"/>
      <w:r w:rsidRPr="007F486D">
        <w:rPr>
          <w:rFonts w:ascii="Bookman Old Style" w:hAnsi="Bookman Old Style"/>
        </w:rPr>
        <w:t xml:space="preserve">) </w:t>
      </w:r>
      <w:proofErr w:type="spellStart"/>
      <w:r w:rsidRPr="007F486D">
        <w:rPr>
          <w:rFonts w:ascii="Bookman Old Style" w:hAnsi="Bookman Old Style"/>
        </w:rPr>
        <w:t>Bagian</w:t>
      </w:r>
      <w:proofErr w:type="spellEnd"/>
      <w:r w:rsidRPr="007F486D">
        <w:rPr>
          <w:rFonts w:ascii="Bookman Old Style" w:hAnsi="Bookman Old Style"/>
        </w:rPr>
        <w:t xml:space="preserve"> </w:t>
      </w:r>
      <w:proofErr w:type="spellStart"/>
      <w:r w:rsidRPr="007F486D">
        <w:rPr>
          <w:rFonts w:ascii="Bookman Old Style" w:hAnsi="Bookman Old Style"/>
        </w:rPr>
        <w:t>yakni</w:t>
      </w:r>
      <w:proofErr w:type="spellEnd"/>
      <w:r w:rsidRPr="007F486D">
        <w:rPr>
          <w:rFonts w:ascii="Bookman Old Style" w:hAnsi="Bookman Old Style"/>
        </w:rPr>
        <w:t xml:space="preserve"> </w:t>
      </w:r>
      <w:proofErr w:type="spellStart"/>
      <w:r w:rsidRPr="007F486D">
        <w:rPr>
          <w:rFonts w:ascii="Bookman Old Style" w:hAnsi="Bookman Old Style"/>
        </w:rPr>
        <w:t>Bagian</w:t>
      </w:r>
      <w:proofErr w:type="spellEnd"/>
      <w:r w:rsidRPr="007F486D">
        <w:rPr>
          <w:rFonts w:ascii="Bookman Old Style" w:hAnsi="Bookman Old Style"/>
        </w:rPr>
        <w:t xml:space="preserve"> </w:t>
      </w:r>
      <w:proofErr w:type="spellStart"/>
      <w:r w:rsidRPr="007F486D">
        <w:rPr>
          <w:rFonts w:ascii="Bookman Old Style" w:hAnsi="Bookman Old Style"/>
        </w:rPr>
        <w:t>Keempat</w:t>
      </w:r>
      <w:proofErr w:type="spellEnd"/>
      <w:r w:rsidRPr="007F486D">
        <w:rPr>
          <w:rFonts w:ascii="Bookman Old Style" w:hAnsi="Bookman Old Style"/>
        </w:rPr>
        <w:t xml:space="preserve"> </w:t>
      </w:r>
      <w:proofErr w:type="spellStart"/>
      <w:r w:rsidRPr="007F486D">
        <w:rPr>
          <w:rFonts w:ascii="Bookman Old Style" w:hAnsi="Bookman Old Style"/>
        </w:rPr>
        <w:t>dan</w:t>
      </w:r>
      <w:proofErr w:type="spellEnd"/>
      <w:r w:rsidRPr="007F486D">
        <w:rPr>
          <w:rFonts w:ascii="Bookman Old Style" w:hAnsi="Bookman Old Style"/>
        </w:rPr>
        <w:t xml:space="preserve"> </w:t>
      </w:r>
      <w:proofErr w:type="spellStart"/>
      <w:r w:rsidRPr="007F486D">
        <w:rPr>
          <w:rFonts w:ascii="Bookman Old Style" w:hAnsi="Bookman Old Style"/>
        </w:rPr>
        <w:t>ditambah</w:t>
      </w:r>
      <w:proofErr w:type="spellEnd"/>
      <w:r w:rsidRPr="007F486D">
        <w:rPr>
          <w:rFonts w:ascii="Bookman Old Style" w:hAnsi="Bookman Old Style"/>
        </w:rPr>
        <w:t xml:space="preserve"> 3 (</w:t>
      </w:r>
      <w:proofErr w:type="spellStart"/>
      <w:r w:rsidRPr="007F486D">
        <w:rPr>
          <w:rFonts w:ascii="Bookman Old Style" w:hAnsi="Bookman Old Style"/>
        </w:rPr>
        <w:t>tiga</w:t>
      </w:r>
      <w:proofErr w:type="spellEnd"/>
      <w:r w:rsidRPr="007F486D">
        <w:rPr>
          <w:rFonts w:ascii="Bookman Old Style" w:hAnsi="Bookman Old Style"/>
        </w:rPr>
        <w:t xml:space="preserve">) </w:t>
      </w:r>
      <w:proofErr w:type="spellStart"/>
      <w:r w:rsidRPr="007F486D">
        <w:rPr>
          <w:rFonts w:ascii="Bookman Old Style" w:hAnsi="Bookman Old Style"/>
        </w:rPr>
        <w:t>Paragraf</w:t>
      </w:r>
      <w:proofErr w:type="spellEnd"/>
      <w:r w:rsidRPr="007F486D">
        <w:rPr>
          <w:rFonts w:ascii="Bookman Old Style" w:hAnsi="Bookman Old Style"/>
        </w:rPr>
        <w:t xml:space="preserve"> </w:t>
      </w:r>
      <w:proofErr w:type="spellStart"/>
      <w:r w:rsidRPr="007F486D">
        <w:rPr>
          <w:rFonts w:ascii="Bookman Old Style" w:hAnsi="Bookman Old Style"/>
        </w:rPr>
        <w:t>serta</w:t>
      </w:r>
      <w:proofErr w:type="spellEnd"/>
      <w:r w:rsidRPr="007F486D">
        <w:rPr>
          <w:rFonts w:ascii="Bookman Old Style" w:hAnsi="Bookman Old Style"/>
        </w:rPr>
        <w:t xml:space="preserve"> d</w:t>
      </w:r>
      <w:r w:rsidR="007F3FB3" w:rsidRPr="007F486D">
        <w:rPr>
          <w:rFonts w:ascii="Bookman Old Style" w:hAnsi="Bookman Old Style"/>
          <w:lang w:val="id-ID"/>
        </w:rPr>
        <w:t xml:space="preserve">iantara </w:t>
      </w:r>
      <w:r w:rsidR="007F3FB3" w:rsidRPr="007F486D">
        <w:rPr>
          <w:rFonts w:ascii="Bookman Old Style" w:hAnsi="Bookman Old Style"/>
        </w:rPr>
        <w:t>P</w:t>
      </w:r>
      <w:r w:rsidR="0095579A" w:rsidRPr="007F486D">
        <w:rPr>
          <w:rFonts w:ascii="Bookman Old Style" w:hAnsi="Bookman Old Style"/>
          <w:lang w:val="id-ID"/>
        </w:rPr>
        <w:t xml:space="preserve">asal 20 dan </w:t>
      </w:r>
      <w:proofErr w:type="spellStart"/>
      <w:r w:rsidRPr="007F486D">
        <w:rPr>
          <w:rFonts w:ascii="Bookman Old Style" w:hAnsi="Bookman Old Style"/>
        </w:rPr>
        <w:t>Pasal</w:t>
      </w:r>
      <w:proofErr w:type="spellEnd"/>
      <w:r w:rsidRPr="007F486D">
        <w:rPr>
          <w:rFonts w:ascii="Bookman Old Style" w:hAnsi="Bookman Old Style"/>
        </w:rPr>
        <w:t xml:space="preserve"> 21</w:t>
      </w:r>
      <w:r w:rsidR="007F3FB3" w:rsidRPr="007F486D">
        <w:rPr>
          <w:rFonts w:ascii="Bookman Old Style" w:hAnsi="Bookman Old Style"/>
          <w:lang w:val="id-ID"/>
        </w:rPr>
        <w:t xml:space="preserve"> </w:t>
      </w:r>
      <w:proofErr w:type="spellStart"/>
      <w:r w:rsidRPr="007F486D">
        <w:rPr>
          <w:rFonts w:ascii="Bookman Old Style" w:hAnsi="Bookman Old Style"/>
        </w:rPr>
        <w:t>disisipkan</w:t>
      </w:r>
      <w:proofErr w:type="spellEnd"/>
      <w:r w:rsidRPr="007F486D">
        <w:rPr>
          <w:rFonts w:ascii="Bookman Old Style" w:hAnsi="Bookman Old Style"/>
        </w:rPr>
        <w:t xml:space="preserve"> 8 (</w:t>
      </w:r>
      <w:proofErr w:type="spellStart"/>
      <w:r w:rsidRPr="007F486D">
        <w:rPr>
          <w:rFonts w:ascii="Bookman Old Style" w:hAnsi="Bookman Old Style"/>
        </w:rPr>
        <w:t>delapan</w:t>
      </w:r>
      <w:proofErr w:type="spellEnd"/>
      <w:r w:rsidRPr="007F486D">
        <w:rPr>
          <w:rFonts w:ascii="Bookman Old Style" w:hAnsi="Bookman Old Style"/>
        </w:rPr>
        <w:t xml:space="preserve">) </w:t>
      </w:r>
      <w:proofErr w:type="spellStart"/>
      <w:r w:rsidRPr="007F486D">
        <w:rPr>
          <w:rFonts w:ascii="Bookman Old Style" w:hAnsi="Bookman Old Style"/>
        </w:rPr>
        <w:t>Pasal</w:t>
      </w:r>
      <w:proofErr w:type="spellEnd"/>
      <w:r w:rsidRPr="007F486D">
        <w:rPr>
          <w:rFonts w:ascii="Bookman Old Style" w:hAnsi="Bookman Old Style"/>
        </w:rPr>
        <w:t xml:space="preserve"> </w:t>
      </w:r>
      <w:proofErr w:type="spellStart"/>
      <w:r w:rsidRPr="007F486D">
        <w:rPr>
          <w:rFonts w:ascii="Bookman Old Style" w:hAnsi="Bookman Old Style"/>
        </w:rPr>
        <w:t>yakni</w:t>
      </w:r>
      <w:proofErr w:type="spellEnd"/>
      <w:r w:rsidRPr="007F486D">
        <w:rPr>
          <w:rFonts w:ascii="Bookman Old Style" w:hAnsi="Bookman Old Style"/>
        </w:rPr>
        <w:t xml:space="preserve"> </w:t>
      </w:r>
      <w:proofErr w:type="spellStart"/>
      <w:r w:rsidRPr="007F486D">
        <w:rPr>
          <w:rFonts w:ascii="Bookman Old Style" w:hAnsi="Bookman Old Style"/>
        </w:rPr>
        <w:t>Pasal</w:t>
      </w:r>
      <w:proofErr w:type="spellEnd"/>
      <w:r w:rsidRPr="007F486D">
        <w:rPr>
          <w:rFonts w:ascii="Bookman Old Style" w:hAnsi="Bookman Old Style"/>
        </w:rPr>
        <w:t xml:space="preserve"> 20a </w:t>
      </w:r>
      <w:proofErr w:type="spellStart"/>
      <w:r w:rsidRPr="007F486D">
        <w:rPr>
          <w:rFonts w:ascii="Bookman Old Style" w:hAnsi="Bookman Old Style"/>
        </w:rPr>
        <w:t>sampai</w:t>
      </w:r>
      <w:proofErr w:type="spellEnd"/>
      <w:r w:rsidRPr="007F486D">
        <w:rPr>
          <w:rFonts w:ascii="Bookman Old Style" w:hAnsi="Bookman Old Style"/>
        </w:rPr>
        <w:t xml:space="preserve"> </w:t>
      </w:r>
      <w:proofErr w:type="spellStart"/>
      <w:r w:rsidRPr="007F486D">
        <w:rPr>
          <w:rFonts w:ascii="Bookman Old Style" w:hAnsi="Bookman Old Style"/>
        </w:rPr>
        <w:t>dengan</w:t>
      </w:r>
      <w:proofErr w:type="spellEnd"/>
      <w:r w:rsidRPr="007F486D">
        <w:rPr>
          <w:rFonts w:ascii="Bookman Old Style" w:hAnsi="Bookman Old Style"/>
        </w:rPr>
        <w:t xml:space="preserve"> </w:t>
      </w:r>
      <w:proofErr w:type="spellStart"/>
      <w:r w:rsidRPr="007F486D">
        <w:rPr>
          <w:rFonts w:ascii="Bookman Old Style" w:hAnsi="Bookman Old Style"/>
        </w:rPr>
        <w:t>Pasal</w:t>
      </w:r>
      <w:proofErr w:type="spellEnd"/>
      <w:r w:rsidRPr="007F486D">
        <w:rPr>
          <w:rFonts w:ascii="Bookman Old Style" w:hAnsi="Bookman Old Style"/>
        </w:rPr>
        <w:t xml:space="preserve"> 20h, </w:t>
      </w:r>
      <w:proofErr w:type="spellStart"/>
      <w:r w:rsidRPr="007F486D">
        <w:rPr>
          <w:rFonts w:ascii="Bookman Old Style" w:hAnsi="Bookman Old Style"/>
        </w:rPr>
        <w:t>sehingga</w:t>
      </w:r>
      <w:proofErr w:type="spellEnd"/>
      <w:r w:rsidR="0095579A" w:rsidRPr="007F486D">
        <w:rPr>
          <w:rFonts w:ascii="Bookman Old Style" w:hAnsi="Bookman Old Style"/>
          <w:lang w:val="id-ID"/>
        </w:rPr>
        <w:t xml:space="preserve"> berbunyi sebagai berikut :</w:t>
      </w:r>
    </w:p>
    <w:p w:rsidR="003A1EA1" w:rsidRPr="00BB7A45" w:rsidRDefault="007F3FB3" w:rsidP="00CA4876">
      <w:pPr>
        <w:pStyle w:val="BodyText"/>
        <w:tabs>
          <w:tab w:val="clear" w:pos="1620"/>
          <w:tab w:val="clear" w:pos="1980"/>
        </w:tabs>
        <w:spacing w:before="240" w:line="320" w:lineRule="exact"/>
        <w:ind w:left="1843"/>
        <w:jc w:val="center"/>
        <w:rPr>
          <w:rFonts w:ascii="Bookman Old Style" w:hAnsi="Bookman Old Style"/>
          <w:lang w:val="fi-FI"/>
        </w:rPr>
      </w:pPr>
      <w:r w:rsidRPr="00BB7A45">
        <w:rPr>
          <w:rFonts w:ascii="Bookman Old Style" w:hAnsi="Bookman Old Style"/>
          <w:lang w:val="fi-FI"/>
        </w:rPr>
        <w:t>Bagian Keempat</w:t>
      </w:r>
    </w:p>
    <w:p w:rsidR="003A1EA1" w:rsidRPr="00BB7A45" w:rsidRDefault="003A1EA1" w:rsidP="00CA4876">
      <w:pPr>
        <w:pStyle w:val="BodyText"/>
        <w:tabs>
          <w:tab w:val="clear" w:pos="1620"/>
          <w:tab w:val="clear" w:pos="1980"/>
        </w:tabs>
        <w:spacing w:line="320" w:lineRule="exact"/>
        <w:ind w:left="1797"/>
        <w:jc w:val="center"/>
        <w:rPr>
          <w:rFonts w:ascii="Bookman Old Style" w:hAnsi="Bookman Old Style"/>
        </w:rPr>
      </w:pPr>
      <w:r w:rsidRPr="00BB7A45">
        <w:rPr>
          <w:rFonts w:ascii="Bookman Old Style" w:hAnsi="Bookman Old Style"/>
          <w:color w:val="auto"/>
          <w:lang w:val="fi-FI"/>
        </w:rPr>
        <w:t xml:space="preserve">Retribusi </w:t>
      </w:r>
      <w:r w:rsidR="007F3FB3" w:rsidRPr="00BB7A45">
        <w:rPr>
          <w:rFonts w:ascii="Bookman Old Style" w:hAnsi="Bookman Old Style"/>
        </w:rPr>
        <w:t>T</w:t>
      </w:r>
      <w:r w:rsidR="007F3FB3" w:rsidRPr="00BB7A45">
        <w:rPr>
          <w:rFonts w:ascii="Bookman Old Style" w:hAnsi="Bookman Old Style"/>
          <w:lang w:val="id-ID"/>
        </w:rPr>
        <w:t xml:space="preserve">empat </w:t>
      </w:r>
      <w:r w:rsidR="007F3FB3" w:rsidRPr="00BB7A45">
        <w:rPr>
          <w:rFonts w:ascii="Bookman Old Style" w:hAnsi="Bookman Old Style"/>
        </w:rPr>
        <w:t>R</w:t>
      </w:r>
      <w:r w:rsidR="007F3FB3" w:rsidRPr="00BB7A45">
        <w:rPr>
          <w:rFonts w:ascii="Bookman Old Style" w:hAnsi="Bookman Old Style"/>
          <w:lang w:val="id-ID"/>
        </w:rPr>
        <w:t xml:space="preserve">ekreasi dan </w:t>
      </w:r>
      <w:r w:rsidR="007F3FB3" w:rsidRPr="00BB7A45">
        <w:rPr>
          <w:rFonts w:ascii="Bookman Old Style" w:hAnsi="Bookman Old Style"/>
        </w:rPr>
        <w:t>O</w:t>
      </w:r>
      <w:r w:rsidR="007F3FB3" w:rsidRPr="00BB7A45">
        <w:rPr>
          <w:rFonts w:ascii="Bookman Old Style" w:hAnsi="Bookman Old Style"/>
          <w:lang w:val="id-ID"/>
        </w:rPr>
        <w:t>lahraga</w:t>
      </w:r>
    </w:p>
    <w:p w:rsidR="00D617DB" w:rsidRPr="00BB7A45" w:rsidRDefault="00D617DB" w:rsidP="00CA4876">
      <w:pPr>
        <w:pStyle w:val="BodyText"/>
        <w:tabs>
          <w:tab w:val="clear" w:pos="1620"/>
          <w:tab w:val="clear" w:pos="1980"/>
        </w:tabs>
        <w:spacing w:before="240" w:line="320" w:lineRule="exact"/>
        <w:ind w:left="1843"/>
        <w:jc w:val="center"/>
        <w:rPr>
          <w:rFonts w:ascii="Bookman Old Style" w:hAnsi="Bookman Old Style"/>
          <w:lang w:val="fi-FI"/>
        </w:rPr>
      </w:pPr>
      <w:r w:rsidRPr="00BB7A45">
        <w:rPr>
          <w:rFonts w:ascii="Bookman Old Style" w:hAnsi="Bookman Old Style"/>
          <w:lang w:val="fi-FI"/>
        </w:rPr>
        <w:t>Paragraf 1</w:t>
      </w:r>
    </w:p>
    <w:p w:rsidR="0029390E" w:rsidRPr="00BB7A45" w:rsidRDefault="00D617DB" w:rsidP="00CA4876">
      <w:pPr>
        <w:pStyle w:val="BodyText"/>
        <w:tabs>
          <w:tab w:val="clear" w:pos="1620"/>
          <w:tab w:val="clear" w:pos="1980"/>
        </w:tabs>
        <w:spacing w:line="320" w:lineRule="exact"/>
        <w:ind w:left="1797"/>
        <w:jc w:val="center"/>
        <w:rPr>
          <w:rFonts w:ascii="Bookman Old Style" w:hAnsi="Bookman Old Style"/>
          <w:color w:val="auto"/>
          <w:lang w:val="id-ID"/>
        </w:rPr>
      </w:pPr>
      <w:r w:rsidRPr="00BB7A45">
        <w:rPr>
          <w:rFonts w:ascii="Bookman Old Style" w:hAnsi="Bookman Old Style"/>
          <w:color w:val="auto"/>
          <w:lang w:val="fi-FI"/>
        </w:rPr>
        <w:t>Nama, Obyek, Subyek dan Wajib Retribusi</w:t>
      </w:r>
    </w:p>
    <w:p w:rsidR="003A1EA1" w:rsidRPr="007F486D" w:rsidRDefault="007F4EA9" w:rsidP="00CA4876">
      <w:pPr>
        <w:pStyle w:val="BodyText"/>
        <w:tabs>
          <w:tab w:val="clear" w:pos="1620"/>
          <w:tab w:val="clear" w:pos="1980"/>
        </w:tabs>
        <w:spacing w:before="240" w:line="320" w:lineRule="exact"/>
        <w:ind w:left="1843"/>
        <w:jc w:val="center"/>
        <w:rPr>
          <w:rFonts w:ascii="Bookman Old Style" w:hAnsi="Bookman Old Style"/>
        </w:rPr>
      </w:pPr>
      <w:proofErr w:type="spellStart"/>
      <w:r w:rsidRPr="007F486D">
        <w:rPr>
          <w:rFonts w:ascii="Bookman Old Style" w:hAnsi="Bookman Old Style"/>
        </w:rPr>
        <w:t>Pasal</w:t>
      </w:r>
      <w:proofErr w:type="spellEnd"/>
      <w:r w:rsidRPr="007F486D">
        <w:rPr>
          <w:rFonts w:ascii="Bookman Old Style" w:hAnsi="Bookman Old Style"/>
        </w:rPr>
        <w:t xml:space="preserve"> 2</w:t>
      </w:r>
      <w:r w:rsidR="00B63E42" w:rsidRPr="007F486D">
        <w:rPr>
          <w:rFonts w:ascii="Bookman Old Style" w:hAnsi="Bookman Old Style"/>
        </w:rPr>
        <w:t>0a</w:t>
      </w:r>
    </w:p>
    <w:p w:rsidR="00624739" w:rsidRPr="007F486D" w:rsidRDefault="007F3FB3" w:rsidP="007969F8">
      <w:pPr>
        <w:pStyle w:val="BodyText"/>
        <w:tabs>
          <w:tab w:val="clear" w:pos="1620"/>
          <w:tab w:val="clear" w:pos="1980"/>
          <w:tab w:val="left" w:pos="1134"/>
        </w:tabs>
        <w:spacing w:before="120" w:line="320" w:lineRule="exact"/>
        <w:ind w:left="1440"/>
        <w:rPr>
          <w:rFonts w:ascii="Bookman Old Style" w:hAnsi="Bookman Old Style"/>
        </w:rPr>
      </w:pPr>
      <w:r w:rsidRPr="007F486D">
        <w:rPr>
          <w:rFonts w:ascii="Bookman Old Style" w:hAnsi="Bookman Old Style"/>
          <w:lang w:val="id-ID"/>
        </w:rPr>
        <w:t xml:space="preserve">Dengan nama retribusi </w:t>
      </w:r>
      <w:r w:rsidRPr="007F486D">
        <w:rPr>
          <w:rFonts w:ascii="Bookman Old Style" w:hAnsi="Bookman Old Style"/>
        </w:rPr>
        <w:t>T</w:t>
      </w:r>
      <w:r w:rsidRPr="007F486D">
        <w:rPr>
          <w:rFonts w:ascii="Bookman Old Style" w:hAnsi="Bookman Old Style"/>
          <w:lang w:val="id-ID"/>
        </w:rPr>
        <w:t xml:space="preserve">empat </w:t>
      </w:r>
      <w:r w:rsidRPr="007F486D">
        <w:rPr>
          <w:rFonts w:ascii="Bookman Old Style" w:hAnsi="Bookman Old Style"/>
        </w:rPr>
        <w:t>R</w:t>
      </w:r>
      <w:r w:rsidRPr="007F486D">
        <w:rPr>
          <w:rFonts w:ascii="Bookman Old Style" w:hAnsi="Bookman Old Style"/>
          <w:lang w:val="id-ID"/>
        </w:rPr>
        <w:t xml:space="preserve">ekreasi dan </w:t>
      </w:r>
      <w:r w:rsidRPr="007F486D">
        <w:rPr>
          <w:rFonts w:ascii="Bookman Old Style" w:hAnsi="Bookman Old Style"/>
        </w:rPr>
        <w:t>O</w:t>
      </w:r>
      <w:r w:rsidRPr="007F486D">
        <w:rPr>
          <w:rFonts w:ascii="Bookman Old Style" w:hAnsi="Bookman Old Style"/>
          <w:lang w:val="id-ID"/>
        </w:rPr>
        <w:t xml:space="preserve">lahraga dipungut </w:t>
      </w:r>
      <w:r w:rsidRPr="007F486D">
        <w:rPr>
          <w:rFonts w:ascii="Bookman Old Style" w:hAnsi="Bookman Old Style"/>
        </w:rPr>
        <w:t>R</w:t>
      </w:r>
      <w:r w:rsidRPr="007F486D">
        <w:rPr>
          <w:rFonts w:ascii="Bookman Old Style" w:hAnsi="Bookman Old Style"/>
          <w:lang w:val="id-ID"/>
        </w:rPr>
        <w:t>etribusi atas penggunaa</w:t>
      </w:r>
      <w:r w:rsidR="00940800" w:rsidRPr="007F486D">
        <w:rPr>
          <w:rFonts w:ascii="Bookman Old Style" w:hAnsi="Bookman Old Style"/>
          <w:lang w:val="id-ID"/>
        </w:rPr>
        <w:t>n</w:t>
      </w:r>
      <w:r w:rsidRPr="007F486D">
        <w:rPr>
          <w:rFonts w:ascii="Bookman Old Style" w:hAnsi="Bookman Old Style"/>
          <w:lang w:val="id-ID"/>
        </w:rPr>
        <w:t xml:space="preserve">/pemanfatan dan </w:t>
      </w:r>
      <w:r w:rsidRPr="007F486D">
        <w:rPr>
          <w:rFonts w:ascii="Bookman Old Style" w:hAnsi="Bookman Old Style"/>
        </w:rPr>
        <w:t>T</w:t>
      </w:r>
      <w:r w:rsidRPr="007F486D">
        <w:rPr>
          <w:rFonts w:ascii="Bookman Old Style" w:hAnsi="Bookman Old Style"/>
          <w:lang w:val="id-ID"/>
        </w:rPr>
        <w:t xml:space="preserve">empat </w:t>
      </w:r>
      <w:r w:rsidRPr="007F486D">
        <w:rPr>
          <w:rFonts w:ascii="Bookman Old Style" w:hAnsi="Bookman Old Style"/>
        </w:rPr>
        <w:t>Re</w:t>
      </w:r>
      <w:r w:rsidRPr="007F486D">
        <w:rPr>
          <w:rFonts w:ascii="Bookman Old Style" w:hAnsi="Bookman Old Style"/>
          <w:lang w:val="id-ID"/>
        </w:rPr>
        <w:t xml:space="preserve">kreasi dan </w:t>
      </w:r>
      <w:r w:rsidRPr="007F486D">
        <w:rPr>
          <w:rFonts w:ascii="Bookman Old Style" w:hAnsi="Bookman Old Style"/>
        </w:rPr>
        <w:t>T</w:t>
      </w:r>
      <w:r w:rsidRPr="007F486D">
        <w:rPr>
          <w:rFonts w:ascii="Bookman Old Style" w:hAnsi="Bookman Old Style"/>
          <w:lang w:val="id-ID"/>
        </w:rPr>
        <w:t xml:space="preserve">empat </w:t>
      </w:r>
      <w:r w:rsidRPr="007F486D">
        <w:rPr>
          <w:rFonts w:ascii="Bookman Old Style" w:hAnsi="Bookman Old Style"/>
        </w:rPr>
        <w:t>O</w:t>
      </w:r>
      <w:r w:rsidRPr="007F486D">
        <w:rPr>
          <w:rFonts w:ascii="Bookman Old Style" w:hAnsi="Bookman Old Style"/>
          <w:lang w:val="id-ID"/>
        </w:rPr>
        <w:t>lahraga</w:t>
      </w:r>
      <w:r w:rsidRPr="007F486D">
        <w:rPr>
          <w:rFonts w:ascii="Bookman Old Style" w:hAnsi="Bookman Old Style"/>
        </w:rPr>
        <w:t>.</w:t>
      </w:r>
    </w:p>
    <w:p w:rsidR="008B2E7E" w:rsidRPr="007F486D" w:rsidRDefault="00097032" w:rsidP="00CA4876">
      <w:pPr>
        <w:pStyle w:val="BodyText"/>
        <w:tabs>
          <w:tab w:val="clear" w:pos="1620"/>
          <w:tab w:val="clear" w:pos="1980"/>
        </w:tabs>
        <w:spacing w:before="240" w:line="320" w:lineRule="exact"/>
        <w:ind w:left="1843"/>
        <w:jc w:val="center"/>
        <w:rPr>
          <w:rFonts w:ascii="Bookman Old Style" w:hAnsi="Bookman Old Style"/>
          <w:lang w:val="es-ES"/>
        </w:rPr>
      </w:pPr>
      <w:proofErr w:type="spellStart"/>
      <w:r w:rsidRPr="007F486D">
        <w:rPr>
          <w:rFonts w:ascii="Bookman Old Style" w:hAnsi="Bookman Old Style"/>
          <w:lang w:val="es-ES"/>
        </w:rPr>
        <w:t>Pasal</w:t>
      </w:r>
      <w:proofErr w:type="spellEnd"/>
      <w:r w:rsidRPr="007F486D">
        <w:rPr>
          <w:rFonts w:ascii="Bookman Old Style" w:hAnsi="Bookman Old Style"/>
          <w:lang w:val="es-ES"/>
        </w:rPr>
        <w:t xml:space="preserve"> 2</w:t>
      </w:r>
      <w:r w:rsidR="00B63E42" w:rsidRPr="007F486D">
        <w:rPr>
          <w:rFonts w:ascii="Bookman Old Style" w:hAnsi="Bookman Old Style"/>
          <w:lang w:val="es-ES"/>
        </w:rPr>
        <w:t>0b</w:t>
      </w:r>
    </w:p>
    <w:p w:rsidR="008B2E7E" w:rsidRPr="007F486D" w:rsidRDefault="006E057C" w:rsidP="007969F8">
      <w:pPr>
        <w:pStyle w:val="BodyText"/>
        <w:numPr>
          <w:ilvl w:val="0"/>
          <w:numId w:val="5"/>
        </w:numPr>
        <w:tabs>
          <w:tab w:val="clear" w:pos="1620"/>
          <w:tab w:val="clear" w:pos="1980"/>
          <w:tab w:val="num" w:pos="1800"/>
        </w:tabs>
        <w:spacing w:before="120" w:line="320" w:lineRule="exact"/>
        <w:ind w:left="1797" w:hanging="357"/>
        <w:rPr>
          <w:rFonts w:ascii="Bookman Old Style" w:hAnsi="Bookman Old Style"/>
          <w:lang w:val="es-ES"/>
        </w:rPr>
      </w:pPr>
      <w:proofErr w:type="spellStart"/>
      <w:r w:rsidRPr="007F486D">
        <w:rPr>
          <w:rFonts w:ascii="Bookman Old Style" w:hAnsi="Bookman Old Style"/>
          <w:lang w:val="es-ES"/>
        </w:rPr>
        <w:t>Obyek</w:t>
      </w:r>
      <w:proofErr w:type="spellEnd"/>
      <w:r w:rsidRPr="007F486D">
        <w:rPr>
          <w:rFonts w:ascii="Bookman Old Style" w:hAnsi="Bookman Old Style"/>
          <w:lang w:val="es-ES"/>
        </w:rPr>
        <w:t xml:space="preserve"> </w:t>
      </w:r>
      <w:proofErr w:type="spellStart"/>
      <w:r w:rsidRPr="007F486D">
        <w:rPr>
          <w:rFonts w:ascii="Bookman Old Style" w:hAnsi="Bookman Old Style"/>
          <w:lang w:val="es-ES"/>
        </w:rPr>
        <w:t>Retribusi</w:t>
      </w:r>
      <w:proofErr w:type="spellEnd"/>
      <w:r w:rsidRPr="007F486D">
        <w:rPr>
          <w:rFonts w:ascii="Bookman Old Style" w:hAnsi="Bookman Old Style"/>
          <w:lang w:val="es-ES"/>
        </w:rPr>
        <w:t xml:space="preserve"> </w:t>
      </w:r>
      <w:proofErr w:type="spellStart"/>
      <w:r w:rsidRPr="007F486D">
        <w:rPr>
          <w:rFonts w:ascii="Bookman Old Style" w:hAnsi="Bookman Old Style"/>
          <w:lang w:val="es-ES"/>
        </w:rPr>
        <w:t>Tempat</w:t>
      </w:r>
      <w:proofErr w:type="spellEnd"/>
      <w:r w:rsidRPr="007F486D">
        <w:rPr>
          <w:rFonts w:ascii="Bookman Old Style" w:hAnsi="Bookman Old Style"/>
          <w:lang w:val="es-ES"/>
        </w:rPr>
        <w:t xml:space="preserve"> </w:t>
      </w:r>
      <w:proofErr w:type="spellStart"/>
      <w:r w:rsidRPr="007F486D">
        <w:rPr>
          <w:rFonts w:ascii="Bookman Old Style" w:hAnsi="Bookman Old Style"/>
          <w:lang w:val="es-ES"/>
        </w:rPr>
        <w:t>Rekreasi</w:t>
      </w:r>
      <w:proofErr w:type="spellEnd"/>
      <w:r w:rsidR="00977B9B" w:rsidRPr="007F486D">
        <w:rPr>
          <w:rFonts w:ascii="Bookman Old Style" w:hAnsi="Bookman Old Style"/>
          <w:lang w:val="es-ES"/>
        </w:rPr>
        <w:t xml:space="preserve"> dan </w:t>
      </w:r>
      <w:proofErr w:type="spellStart"/>
      <w:r w:rsidR="00977B9B" w:rsidRPr="007F486D">
        <w:rPr>
          <w:rFonts w:ascii="Bookman Old Style" w:hAnsi="Bookman Old Style"/>
          <w:lang w:val="es-ES"/>
        </w:rPr>
        <w:t>Olahraga</w:t>
      </w:r>
      <w:proofErr w:type="spellEnd"/>
      <w:r w:rsidR="00977B9B" w:rsidRPr="007F486D">
        <w:rPr>
          <w:rFonts w:ascii="Bookman Old Style" w:hAnsi="Bookman Old Style"/>
          <w:lang w:val="es-ES"/>
        </w:rPr>
        <w:t xml:space="preserve"> </w:t>
      </w:r>
      <w:proofErr w:type="spellStart"/>
      <w:r w:rsidR="00977B9B" w:rsidRPr="007F486D">
        <w:rPr>
          <w:rFonts w:ascii="Bookman Old Style" w:hAnsi="Bookman Old Style"/>
          <w:lang w:val="es-ES"/>
        </w:rPr>
        <w:t>sebagaimana</w:t>
      </w:r>
      <w:proofErr w:type="spellEnd"/>
      <w:r w:rsidR="00977B9B" w:rsidRPr="007F486D">
        <w:rPr>
          <w:rFonts w:ascii="Bookman Old Style" w:hAnsi="Bookman Old Style"/>
          <w:lang w:val="es-ES"/>
        </w:rPr>
        <w:t xml:space="preserve"> </w:t>
      </w:r>
      <w:proofErr w:type="spellStart"/>
      <w:r w:rsidR="00977B9B" w:rsidRPr="007F486D">
        <w:rPr>
          <w:rFonts w:ascii="Bookman Old Style" w:hAnsi="Bookman Old Style"/>
          <w:lang w:val="es-ES"/>
        </w:rPr>
        <w:t>dimaksud</w:t>
      </w:r>
      <w:proofErr w:type="spellEnd"/>
      <w:r w:rsidR="00977B9B" w:rsidRPr="007F486D">
        <w:rPr>
          <w:rFonts w:ascii="Bookman Old Style" w:hAnsi="Bookman Old Style"/>
          <w:lang w:val="es-ES"/>
        </w:rPr>
        <w:t xml:space="preserve"> </w:t>
      </w:r>
      <w:proofErr w:type="spellStart"/>
      <w:r w:rsidR="00977B9B" w:rsidRPr="007F486D">
        <w:rPr>
          <w:rFonts w:ascii="Bookman Old Style" w:hAnsi="Bookman Old Style"/>
          <w:lang w:val="es-ES"/>
        </w:rPr>
        <w:t>dalam</w:t>
      </w:r>
      <w:proofErr w:type="spellEnd"/>
      <w:r w:rsidR="00977B9B" w:rsidRPr="007F486D">
        <w:rPr>
          <w:rFonts w:ascii="Bookman Old Style" w:hAnsi="Bookman Old Style"/>
          <w:lang w:val="es-ES"/>
        </w:rPr>
        <w:t xml:space="preserve"> </w:t>
      </w:r>
      <w:proofErr w:type="spellStart"/>
      <w:r w:rsidR="00977B9B" w:rsidRPr="007F486D">
        <w:rPr>
          <w:rFonts w:ascii="Bookman Old Style" w:hAnsi="Bookman Old Style"/>
          <w:lang w:val="es-ES"/>
        </w:rPr>
        <w:t>Pasal</w:t>
      </w:r>
      <w:proofErr w:type="spellEnd"/>
      <w:r w:rsidR="00977B9B" w:rsidRPr="007F486D">
        <w:rPr>
          <w:rFonts w:ascii="Bookman Old Style" w:hAnsi="Bookman Old Style"/>
          <w:lang w:val="es-ES"/>
        </w:rPr>
        <w:t xml:space="preserve"> 2 </w:t>
      </w:r>
      <w:proofErr w:type="spellStart"/>
      <w:r w:rsidR="00977B9B" w:rsidRPr="007F486D">
        <w:rPr>
          <w:rFonts w:ascii="Bookman Old Style" w:hAnsi="Bookman Old Style"/>
          <w:lang w:val="es-ES"/>
        </w:rPr>
        <w:t>ayat</w:t>
      </w:r>
      <w:proofErr w:type="spellEnd"/>
      <w:r w:rsidR="00977B9B" w:rsidRPr="007F486D">
        <w:rPr>
          <w:rFonts w:ascii="Bookman Old Style" w:hAnsi="Bookman Old Style"/>
          <w:lang w:val="es-ES"/>
        </w:rPr>
        <w:t xml:space="preserve"> </w:t>
      </w:r>
      <w:r w:rsidR="00513428" w:rsidRPr="007F486D">
        <w:rPr>
          <w:rFonts w:ascii="Bookman Old Style" w:hAnsi="Bookman Old Style"/>
          <w:lang w:val="es-ES"/>
        </w:rPr>
        <w:t xml:space="preserve">(2) </w:t>
      </w:r>
      <w:proofErr w:type="spellStart"/>
      <w:r w:rsidR="00513428" w:rsidRPr="007F486D">
        <w:rPr>
          <w:rFonts w:ascii="Bookman Old Style" w:hAnsi="Bookman Old Style"/>
          <w:lang w:val="es-ES"/>
        </w:rPr>
        <w:t>huruf</w:t>
      </w:r>
      <w:proofErr w:type="spellEnd"/>
      <w:r w:rsidR="00513428" w:rsidRPr="007F486D">
        <w:rPr>
          <w:rFonts w:ascii="Bookman Old Style" w:hAnsi="Bookman Old Style"/>
          <w:lang w:val="es-ES"/>
        </w:rPr>
        <w:t xml:space="preserve"> c </w:t>
      </w:r>
      <w:proofErr w:type="spellStart"/>
      <w:r w:rsidR="00977B9B" w:rsidRPr="007F486D">
        <w:rPr>
          <w:rFonts w:ascii="Bookman Old Style" w:hAnsi="Bookman Old Style"/>
          <w:lang w:val="es-ES"/>
        </w:rPr>
        <w:t>adalah</w:t>
      </w:r>
      <w:proofErr w:type="spellEnd"/>
      <w:r w:rsidR="00977B9B" w:rsidRPr="007F486D">
        <w:rPr>
          <w:rFonts w:ascii="Bookman Old Style" w:hAnsi="Bookman Old Style"/>
          <w:lang w:val="es-ES"/>
        </w:rPr>
        <w:t xml:space="preserve"> </w:t>
      </w:r>
      <w:proofErr w:type="spellStart"/>
      <w:r w:rsidR="00977B9B" w:rsidRPr="007F486D">
        <w:rPr>
          <w:rFonts w:ascii="Bookman Old Style" w:hAnsi="Bookman Old Style"/>
          <w:lang w:val="es-ES"/>
        </w:rPr>
        <w:t>Pelayanan</w:t>
      </w:r>
      <w:proofErr w:type="spellEnd"/>
      <w:r w:rsidR="00977B9B" w:rsidRPr="007F486D">
        <w:rPr>
          <w:rFonts w:ascii="Bookman Old Style" w:hAnsi="Bookman Old Style"/>
          <w:lang w:val="es-ES"/>
        </w:rPr>
        <w:t xml:space="preserve"> </w:t>
      </w:r>
      <w:proofErr w:type="spellStart"/>
      <w:r w:rsidR="00977B9B" w:rsidRPr="007F486D">
        <w:rPr>
          <w:rFonts w:ascii="Bookman Old Style" w:hAnsi="Bookman Old Style"/>
          <w:lang w:val="es-ES"/>
        </w:rPr>
        <w:t>Tempat</w:t>
      </w:r>
      <w:proofErr w:type="spellEnd"/>
      <w:r w:rsidR="00977B9B" w:rsidRPr="007F486D">
        <w:rPr>
          <w:rFonts w:ascii="Bookman Old Style" w:hAnsi="Bookman Old Style"/>
          <w:lang w:val="es-ES"/>
        </w:rPr>
        <w:t xml:space="preserve"> </w:t>
      </w:r>
      <w:proofErr w:type="spellStart"/>
      <w:r w:rsidR="00977B9B" w:rsidRPr="007F486D">
        <w:rPr>
          <w:rFonts w:ascii="Bookman Old Style" w:hAnsi="Bookman Old Style"/>
          <w:lang w:val="es-ES"/>
        </w:rPr>
        <w:t>Rekreasi</w:t>
      </w:r>
      <w:proofErr w:type="spellEnd"/>
      <w:r w:rsidR="00977B9B" w:rsidRPr="007F486D">
        <w:rPr>
          <w:rFonts w:ascii="Bookman Old Style" w:hAnsi="Bookman Old Style"/>
          <w:lang w:val="es-ES"/>
        </w:rPr>
        <w:t xml:space="preserve"> dan </w:t>
      </w:r>
      <w:proofErr w:type="spellStart"/>
      <w:r w:rsidR="00977B9B" w:rsidRPr="007F486D">
        <w:rPr>
          <w:rFonts w:ascii="Bookman Old Style" w:hAnsi="Bookman Old Style"/>
          <w:lang w:val="es-ES"/>
        </w:rPr>
        <w:t>OLahraga</w:t>
      </w:r>
      <w:proofErr w:type="spellEnd"/>
      <w:r w:rsidR="00977B9B" w:rsidRPr="007F486D">
        <w:rPr>
          <w:rFonts w:ascii="Bookman Old Style" w:hAnsi="Bookman Old Style"/>
          <w:lang w:val="es-ES"/>
        </w:rPr>
        <w:t xml:space="preserve"> yang </w:t>
      </w:r>
      <w:proofErr w:type="spellStart"/>
      <w:r w:rsidR="00977B9B" w:rsidRPr="007F486D">
        <w:rPr>
          <w:rFonts w:ascii="Bookman Old Style" w:hAnsi="Bookman Old Style"/>
          <w:lang w:val="es-ES"/>
        </w:rPr>
        <w:t>disediakan</w:t>
      </w:r>
      <w:proofErr w:type="spellEnd"/>
      <w:r w:rsidR="00977B9B" w:rsidRPr="007F486D">
        <w:rPr>
          <w:rFonts w:ascii="Bookman Old Style" w:hAnsi="Bookman Old Style"/>
          <w:lang w:val="es-ES"/>
        </w:rPr>
        <w:t xml:space="preserve">, </w:t>
      </w:r>
      <w:proofErr w:type="spellStart"/>
      <w:r w:rsidR="00977B9B" w:rsidRPr="007F486D">
        <w:rPr>
          <w:rFonts w:ascii="Bookman Old Style" w:hAnsi="Bookman Old Style"/>
          <w:lang w:val="es-ES"/>
        </w:rPr>
        <w:t>dimiliki</w:t>
      </w:r>
      <w:proofErr w:type="spellEnd"/>
      <w:r w:rsidR="00977B9B" w:rsidRPr="007F486D">
        <w:rPr>
          <w:rFonts w:ascii="Bookman Old Style" w:hAnsi="Bookman Old Style"/>
          <w:lang w:val="es-ES"/>
        </w:rPr>
        <w:t xml:space="preserve"> dan/</w:t>
      </w:r>
      <w:proofErr w:type="spellStart"/>
      <w:r w:rsidR="00977B9B" w:rsidRPr="007F486D">
        <w:rPr>
          <w:rFonts w:ascii="Bookman Old Style" w:hAnsi="Bookman Old Style"/>
          <w:lang w:val="es-ES"/>
        </w:rPr>
        <w:t>atau</w:t>
      </w:r>
      <w:proofErr w:type="spellEnd"/>
      <w:r w:rsidR="00977B9B" w:rsidRPr="007F486D">
        <w:rPr>
          <w:rFonts w:ascii="Bookman Old Style" w:hAnsi="Bookman Old Style"/>
          <w:lang w:val="es-ES"/>
        </w:rPr>
        <w:t xml:space="preserve"> </w:t>
      </w:r>
      <w:proofErr w:type="spellStart"/>
      <w:r w:rsidR="00977B9B" w:rsidRPr="007F486D">
        <w:rPr>
          <w:rFonts w:ascii="Bookman Old Style" w:hAnsi="Bookman Old Style"/>
          <w:lang w:val="es-ES"/>
        </w:rPr>
        <w:t>dikelola</w:t>
      </w:r>
      <w:proofErr w:type="spellEnd"/>
      <w:r w:rsidR="00977B9B" w:rsidRPr="007F486D">
        <w:rPr>
          <w:rFonts w:ascii="Bookman Old Style" w:hAnsi="Bookman Old Style"/>
          <w:lang w:val="es-ES"/>
        </w:rPr>
        <w:t xml:space="preserve"> </w:t>
      </w:r>
      <w:proofErr w:type="spellStart"/>
      <w:r w:rsidR="00977B9B" w:rsidRPr="007F486D">
        <w:rPr>
          <w:rFonts w:ascii="Bookman Old Style" w:hAnsi="Bookman Old Style"/>
          <w:lang w:val="es-ES"/>
        </w:rPr>
        <w:t>oleh</w:t>
      </w:r>
      <w:proofErr w:type="spellEnd"/>
      <w:r w:rsidR="00977B9B" w:rsidRPr="007F486D">
        <w:rPr>
          <w:rFonts w:ascii="Bookman Old Style" w:hAnsi="Bookman Old Style"/>
          <w:lang w:val="es-ES"/>
        </w:rPr>
        <w:t xml:space="preserve"> </w:t>
      </w:r>
      <w:proofErr w:type="spellStart"/>
      <w:r w:rsidR="00977B9B" w:rsidRPr="007F486D">
        <w:rPr>
          <w:rFonts w:ascii="Bookman Old Style" w:hAnsi="Bookman Old Style"/>
          <w:lang w:val="es-ES"/>
        </w:rPr>
        <w:t>Pemerintah</w:t>
      </w:r>
      <w:proofErr w:type="spellEnd"/>
      <w:r w:rsidR="00977B9B" w:rsidRPr="007F486D">
        <w:rPr>
          <w:rFonts w:ascii="Bookman Old Style" w:hAnsi="Bookman Old Style"/>
          <w:lang w:val="es-ES"/>
        </w:rPr>
        <w:t xml:space="preserve"> </w:t>
      </w:r>
      <w:proofErr w:type="spellStart"/>
      <w:r w:rsidR="00977B9B" w:rsidRPr="007F486D">
        <w:rPr>
          <w:rFonts w:ascii="Bookman Old Style" w:hAnsi="Bookman Old Style"/>
          <w:lang w:val="es-ES"/>
        </w:rPr>
        <w:t>Daerah</w:t>
      </w:r>
      <w:proofErr w:type="spellEnd"/>
      <w:r w:rsidR="008B2E7E" w:rsidRPr="007F486D">
        <w:rPr>
          <w:rFonts w:ascii="Bookman Old Style" w:hAnsi="Bookman Old Style"/>
          <w:lang w:val="es-ES"/>
        </w:rPr>
        <w:t>.</w:t>
      </w:r>
    </w:p>
    <w:p w:rsidR="00E824DA" w:rsidRPr="007F486D" w:rsidRDefault="00977B9B" w:rsidP="007969F8">
      <w:pPr>
        <w:pStyle w:val="BodyText"/>
        <w:numPr>
          <w:ilvl w:val="0"/>
          <w:numId w:val="5"/>
        </w:numPr>
        <w:tabs>
          <w:tab w:val="clear" w:pos="1620"/>
          <w:tab w:val="clear" w:pos="1980"/>
          <w:tab w:val="num" w:pos="1800"/>
        </w:tabs>
        <w:spacing w:before="120" w:line="320" w:lineRule="exact"/>
        <w:ind w:left="1797" w:hanging="357"/>
        <w:rPr>
          <w:rFonts w:ascii="Bookman Old Style" w:hAnsi="Bookman Old Style"/>
          <w:lang w:val="es-ES"/>
        </w:rPr>
      </w:pPr>
      <w:proofErr w:type="spellStart"/>
      <w:r w:rsidRPr="007F486D">
        <w:rPr>
          <w:rFonts w:ascii="Bookman Old Style" w:hAnsi="Bookman Old Style"/>
          <w:lang w:val="es-ES"/>
        </w:rPr>
        <w:t>Dikecualikan</w:t>
      </w:r>
      <w:proofErr w:type="spellEnd"/>
      <w:r w:rsidRPr="007F486D">
        <w:rPr>
          <w:rFonts w:ascii="Bookman Old Style" w:hAnsi="Bookman Old Style"/>
          <w:lang w:val="es-ES"/>
        </w:rPr>
        <w:t xml:space="preserve"> </w:t>
      </w:r>
      <w:proofErr w:type="spellStart"/>
      <w:r w:rsidRPr="007F486D">
        <w:rPr>
          <w:rFonts w:ascii="Bookman Old Style" w:hAnsi="Bookman Old Style"/>
          <w:lang w:val="es-ES"/>
        </w:rPr>
        <w:t>dari</w:t>
      </w:r>
      <w:proofErr w:type="spellEnd"/>
      <w:r w:rsidRPr="007F486D">
        <w:rPr>
          <w:rFonts w:ascii="Bookman Old Style" w:hAnsi="Bookman Old Style"/>
          <w:lang w:val="es-ES"/>
        </w:rPr>
        <w:t xml:space="preserve"> </w:t>
      </w:r>
      <w:proofErr w:type="spellStart"/>
      <w:r w:rsidRPr="007F486D">
        <w:rPr>
          <w:rFonts w:ascii="Bookman Old Style" w:hAnsi="Bookman Old Style"/>
          <w:lang w:val="es-ES"/>
        </w:rPr>
        <w:t>Obyek</w:t>
      </w:r>
      <w:proofErr w:type="spellEnd"/>
      <w:r w:rsidRPr="007F486D">
        <w:rPr>
          <w:rFonts w:ascii="Bookman Old Style" w:hAnsi="Bookman Old Style"/>
          <w:lang w:val="es-ES"/>
        </w:rPr>
        <w:t xml:space="preserve"> </w:t>
      </w:r>
      <w:proofErr w:type="spellStart"/>
      <w:r w:rsidRPr="007F486D">
        <w:rPr>
          <w:rFonts w:ascii="Bookman Old Style" w:hAnsi="Bookman Old Style"/>
          <w:lang w:val="es-ES"/>
        </w:rPr>
        <w:t>Retribusi</w:t>
      </w:r>
      <w:proofErr w:type="spellEnd"/>
      <w:r w:rsidRPr="007F486D">
        <w:rPr>
          <w:rFonts w:ascii="Bookman Old Style" w:hAnsi="Bookman Old Style"/>
          <w:lang w:val="es-ES"/>
        </w:rPr>
        <w:t xml:space="preserve"> </w:t>
      </w:r>
      <w:proofErr w:type="spellStart"/>
      <w:r w:rsidRPr="007F486D">
        <w:rPr>
          <w:rFonts w:ascii="Bookman Old Style" w:hAnsi="Bookman Old Style"/>
          <w:lang w:val="es-ES"/>
        </w:rPr>
        <w:t>sebagaimana</w:t>
      </w:r>
      <w:proofErr w:type="spellEnd"/>
      <w:r w:rsidRPr="007F486D">
        <w:rPr>
          <w:rFonts w:ascii="Bookman Old Style" w:hAnsi="Bookman Old Style"/>
          <w:lang w:val="es-ES"/>
        </w:rPr>
        <w:t xml:space="preserve"> </w:t>
      </w:r>
      <w:proofErr w:type="spellStart"/>
      <w:r w:rsidRPr="007F486D">
        <w:rPr>
          <w:rFonts w:ascii="Bookman Old Style" w:hAnsi="Bookman Old Style"/>
          <w:lang w:val="es-ES"/>
        </w:rPr>
        <w:t>dimaksudkan</w:t>
      </w:r>
      <w:proofErr w:type="spellEnd"/>
      <w:r w:rsidRPr="007F486D">
        <w:rPr>
          <w:rFonts w:ascii="Bookman Old Style" w:hAnsi="Bookman Old Style"/>
          <w:lang w:val="es-ES"/>
        </w:rPr>
        <w:t xml:space="preserve"> pada </w:t>
      </w:r>
      <w:proofErr w:type="spellStart"/>
      <w:r w:rsidRPr="007F486D">
        <w:rPr>
          <w:rFonts w:ascii="Bookman Old Style" w:hAnsi="Bookman Old Style"/>
          <w:lang w:val="es-ES"/>
        </w:rPr>
        <w:t>ayat</w:t>
      </w:r>
      <w:proofErr w:type="spellEnd"/>
      <w:r w:rsidRPr="007F486D">
        <w:rPr>
          <w:rFonts w:ascii="Bookman Old Style" w:hAnsi="Bookman Old Style"/>
          <w:lang w:val="es-ES"/>
        </w:rPr>
        <w:t xml:space="preserve"> (1) </w:t>
      </w:r>
      <w:proofErr w:type="spellStart"/>
      <w:r w:rsidRPr="007F486D">
        <w:rPr>
          <w:rFonts w:ascii="Bookman Old Style" w:hAnsi="Bookman Old Style"/>
          <w:lang w:val="es-ES"/>
        </w:rPr>
        <w:t>a</w:t>
      </w:r>
      <w:r w:rsidR="006E057C" w:rsidRPr="007F486D">
        <w:rPr>
          <w:rFonts w:ascii="Bookman Old Style" w:hAnsi="Bookman Old Style"/>
          <w:lang w:val="es-ES"/>
        </w:rPr>
        <w:t>dalah</w:t>
      </w:r>
      <w:proofErr w:type="spellEnd"/>
      <w:r w:rsidR="006E057C" w:rsidRPr="007F486D">
        <w:rPr>
          <w:rFonts w:ascii="Bookman Old Style" w:hAnsi="Bookman Old Style"/>
          <w:lang w:val="es-ES"/>
        </w:rPr>
        <w:t xml:space="preserve"> </w:t>
      </w:r>
      <w:proofErr w:type="spellStart"/>
      <w:r w:rsidR="006E057C" w:rsidRPr="007F486D">
        <w:rPr>
          <w:rFonts w:ascii="Bookman Old Style" w:hAnsi="Bookman Old Style"/>
          <w:lang w:val="es-ES"/>
        </w:rPr>
        <w:t>Pelayanan</w:t>
      </w:r>
      <w:proofErr w:type="spellEnd"/>
      <w:r w:rsidR="006E057C" w:rsidRPr="007F486D">
        <w:rPr>
          <w:rFonts w:ascii="Bookman Old Style" w:hAnsi="Bookman Old Style"/>
          <w:lang w:val="es-ES"/>
        </w:rPr>
        <w:t xml:space="preserve"> </w:t>
      </w:r>
      <w:proofErr w:type="spellStart"/>
      <w:r w:rsidR="006E057C" w:rsidRPr="007F486D">
        <w:rPr>
          <w:rFonts w:ascii="Bookman Old Style" w:hAnsi="Bookman Old Style"/>
          <w:lang w:val="es-ES"/>
        </w:rPr>
        <w:t>Tempat</w:t>
      </w:r>
      <w:proofErr w:type="spellEnd"/>
      <w:r w:rsidR="006E057C" w:rsidRPr="007F486D">
        <w:rPr>
          <w:rFonts w:ascii="Bookman Old Style" w:hAnsi="Bookman Old Style"/>
          <w:lang w:val="es-ES"/>
        </w:rPr>
        <w:t xml:space="preserve"> Re</w:t>
      </w:r>
      <w:r w:rsidR="006E057C" w:rsidRPr="007F486D">
        <w:rPr>
          <w:rFonts w:ascii="Bookman Old Style" w:hAnsi="Bookman Old Style"/>
          <w:lang w:val="id-ID"/>
        </w:rPr>
        <w:t>kreasi</w:t>
      </w:r>
      <w:r w:rsidRPr="007F486D">
        <w:rPr>
          <w:rFonts w:ascii="Bookman Old Style" w:hAnsi="Bookman Old Style"/>
          <w:lang w:val="es-ES"/>
        </w:rPr>
        <w:t xml:space="preserve"> dan </w:t>
      </w:r>
      <w:proofErr w:type="spellStart"/>
      <w:r w:rsidRPr="007F486D">
        <w:rPr>
          <w:rFonts w:ascii="Bookman Old Style" w:hAnsi="Bookman Old Style"/>
          <w:lang w:val="es-ES"/>
        </w:rPr>
        <w:t>Olahraga</w:t>
      </w:r>
      <w:proofErr w:type="spellEnd"/>
      <w:r w:rsidRPr="007F486D">
        <w:rPr>
          <w:rFonts w:ascii="Bookman Old Style" w:hAnsi="Bookman Old Style"/>
          <w:lang w:val="es-ES"/>
        </w:rPr>
        <w:t xml:space="preserve"> yang </w:t>
      </w:r>
      <w:proofErr w:type="spellStart"/>
      <w:r w:rsidRPr="007F486D">
        <w:rPr>
          <w:rFonts w:ascii="Bookman Old Style" w:hAnsi="Bookman Old Style"/>
          <w:lang w:val="es-ES"/>
        </w:rPr>
        <w:t>disediakan</w:t>
      </w:r>
      <w:proofErr w:type="spellEnd"/>
      <w:r w:rsidRPr="007F486D">
        <w:rPr>
          <w:rFonts w:ascii="Bookman Old Style" w:hAnsi="Bookman Old Style"/>
          <w:lang w:val="es-ES"/>
        </w:rPr>
        <w:t xml:space="preserve">, </w:t>
      </w:r>
      <w:proofErr w:type="spellStart"/>
      <w:r w:rsidRPr="007F486D">
        <w:rPr>
          <w:rFonts w:ascii="Bookman Old Style" w:hAnsi="Bookman Old Style"/>
          <w:lang w:val="es-ES"/>
        </w:rPr>
        <w:t>dimiliki</w:t>
      </w:r>
      <w:proofErr w:type="spellEnd"/>
      <w:r w:rsidRPr="007F486D">
        <w:rPr>
          <w:rFonts w:ascii="Bookman Old Style" w:hAnsi="Bookman Old Style"/>
          <w:lang w:val="es-ES"/>
        </w:rPr>
        <w:t xml:space="preserve"> dan/</w:t>
      </w:r>
      <w:proofErr w:type="spellStart"/>
      <w:r w:rsidRPr="007F486D">
        <w:rPr>
          <w:rFonts w:ascii="Bookman Old Style" w:hAnsi="Bookman Old Style"/>
          <w:lang w:val="es-ES"/>
        </w:rPr>
        <w:t>atau</w:t>
      </w:r>
      <w:proofErr w:type="spellEnd"/>
      <w:r w:rsidRPr="007F486D">
        <w:rPr>
          <w:rFonts w:ascii="Bookman Old Style" w:hAnsi="Bookman Old Style"/>
          <w:lang w:val="es-ES"/>
        </w:rPr>
        <w:t xml:space="preserve"> </w:t>
      </w:r>
      <w:proofErr w:type="spellStart"/>
      <w:r w:rsidRPr="007F486D">
        <w:rPr>
          <w:rFonts w:ascii="Bookman Old Style" w:hAnsi="Bookman Old Style"/>
          <w:lang w:val="es-ES"/>
        </w:rPr>
        <w:t>dikelola</w:t>
      </w:r>
      <w:proofErr w:type="spellEnd"/>
      <w:r w:rsidRPr="007F486D">
        <w:rPr>
          <w:rFonts w:ascii="Bookman Old Style" w:hAnsi="Bookman Old Style"/>
          <w:lang w:val="es-ES"/>
        </w:rPr>
        <w:t xml:space="preserve"> </w:t>
      </w:r>
      <w:proofErr w:type="spellStart"/>
      <w:r w:rsidRPr="007F486D">
        <w:rPr>
          <w:rFonts w:ascii="Bookman Old Style" w:hAnsi="Bookman Old Style"/>
          <w:lang w:val="es-ES"/>
        </w:rPr>
        <w:t>oleh</w:t>
      </w:r>
      <w:proofErr w:type="spellEnd"/>
      <w:r w:rsidRPr="007F486D">
        <w:rPr>
          <w:rFonts w:ascii="Bookman Old Style" w:hAnsi="Bookman Old Style"/>
          <w:lang w:val="es-ES"/>
        </w:rPr>
        <w:t xml:space="preserve"> </w:t>
      </w:r>
      <w:proofErr w:type="spellStart"/>
      <w:r w:rsidRPr="007F486D">
        <w:rPr>
          <w:rFonts w:ascii="Bookman Old Style" w:hAnsi="Bookman Old Style"/>
          <w:lang w:val="es-ES"/>
        </w:rPr>
        <w:t>Pemerintah</w:t>
      </w:r>
      <w:proofErr w:type="spellEnd"/>
      <w:r w:rsidRPr="007F486D">
        <w:rPr>
          <w:rFonts w:ascii="Bookman Old Style" w:hAnsi="Bookman Old Style"/>
          <w:lang w:val="es-ES"/>
        </w:rPr>
        <w:t xml:space="preserve">, BUMN, BUMD dan </w:t>
      </w:r>
      <w:proofErr w:type="spellStart"/>
      <w:r w:rsidRPr="007F486D">
        <w:rPr>
          <w:rFonts w:ascii="Bookman Old Style" w:hAnsi="Bookman Old Style"/>
          <w:lang w:val="es-ES"/>
        </w:rPr>
        <w:t>Pihak</w:t>
      </w:r>
      <w:proofErr w:type="spellEnd"/>
      <w:r w:rsidRPr="007F486D">
        <w:rPr>
          <w:rFonts w:ascii="Bookman Old Style" w:hAnsi="Bookman Old Style"/>
          <w:lang w:val="es-ES"/>
        </w:rPr>
        <w:t xml:space="preserve"> </w:t>
      </w:r>
      <w:proofErr w:type="spellStart"/>
      <w:r w:rsidRPr="007F486D">
        <w:rPr>
          <w:rFonts w:ascii="Bookman Old Style" w:hAnsi="Bookman Old Style"/>
          <w:lang w:val="es-ES"/>
        </w:rPr>
        <w:t>Swasta</w:t>
      </w:r>
      <w:proofErr w:type="spellEnd"/>
      <w:r w:rsidR="008B2E7E" w:rsidRPr="007F486D">
        <w:rPr>
          <w:rFonts w:ascii="Bookman Old Style" w:hAnsi="Bookman Old Style"/>
          <w:lang w:val="es-ES"/>
        </w:rPr>
        <w:t>.</w:t>
      </w:r>
    </w:p>
    <w:p w:rsidR="008B2E7E" w:rsidRPr="007F486D" w:rsidRDefault="00097032" w:rsidP="00CA4876">
      <w:pPr>
        <w:pStyle w:val="BodyText"/>
        <w:tabs>
          <w:tab w:val="clear" w:pos="1620"/>
          <w:tab w:val="clear" w:pos="1980"/>
        </w:tabs>
        <w:spacing w:before="240" w:line="320" w:lineRule="exact"/>
        <w:ind w:left="1843"/>
        <w:jc w:val="center"/>
        <w:rPr>
          <w:rFonts w:ascii="Bookman Old Style" w:hAnsi="Bookman Old Style"/>
        </w:rPr>
      </w:pPr>
      <w:proofErr w:type="spellStart"/>
      <w:r w:rsidRPr="007F486D">
        <w:rPr>
          <w:rFonts w:ascii="Bookman Old Style" w:hAnsi="Bookman Old Style"/>
        </w:rPr>
        <w:t>Pasal</w:t>
      </w:r>
      <w:proofErr w:type="spellEnd"/>
      <w:r w:rsidRPr="007F486D">
        <w:rPr>
          <w:rFonts w:ascii="Bookman Old Style" w:hAnsi="Bookman Old Style"/>
        </w:rPr>
        <w:t xml:space="preserve"> 2</w:t>
      </w:r>
      <w:r w:rsidR="00B63E42" w:rsidRPr="007F486D">
        <w:rPr>
          <w:rFonts w:ascii="Bookman Old Style" w:hAnsi="Bookman Old Style"/>
        </w:rPr>
        <w:t>0c</w:t>
      </w:r>
    </w:p>
    <w:p w:rsidR="008B2E7E" w:rsidRPr="007F486D" w:rsidRDefault="00612E74" w:rsidP="007969F8">
      <w:pPr>
        <w:pStyle w:val="BodyText"/>
        <w:numPr>
          <w:ilvl w:val="0"/>
          <w:numId w:val="19"/>
        </w:numPr>
        <w:tabs>
          <w:tab w:val="clear" w:pos="1620"/>
          <w:tab w:val="clear" w:pos="1980"/>
          <w:tab w:val="num" w:pos="1800"/>
        </w:tabs>
        <w:spacing w:before="120" w:line="320" w:lineRule="exact"/>
        <w:ind w:left="1797" w:hanging="357"/>
        <w:rPr>
          <w:rFonts w:ascii="Bookman Old Style" w:hAnsi="Bookman Old Style"/>
        </w:rPr>
      </w:pPr>
      <w:proofErr w:type="spellStart"/>
      <w:r w:rsidRPr="007F486D">
        <w:rPr>
          <w:rFonts w:ascii="Bookman Old Style" w:hAnsi="Bookman Old Style"/>
        </w:rPr>
        <w:t>Subyek</w:t>
      </w:r>
      <w:proofErr w:type="spellEnd"/>
      <w:r w:rsidRPr="007F486D">
        <w:rPr>
          <w:rFonts w:ascii="Bookman Old Style" w:hAnsi="Bookman Old Style"/>
        </w:rPr>
        <w:t xml:space="preserve"> </w:t>
      </w:r>
      <w:proofErr w:type="spellStart"/>
      <w:r w:rsidRPr="007F486D">
        <w:rPr>
          <w:rFonts w:ascii="Bookman Old Style" w:hAnsi="Bookman Old Style"/>
        </w:rPr>
        <w:t>Retribusi</w:t>
      </w:r>
      <w:proofErr w:type="spellEnd"/>
      <w:r w:rsidRPr="007F486D">
        <w:rPr>
          <w:rFonts w:ascii="Bookman Old Style" w:hAnsi="Bookman Old Style"/>
        </w:rPr>
        <w:t xml:space="preserve"> </w:t>
      </w:r>
      <w:proofErr w:type="spellStart"/>
      <w:r w:rsidRPr="007F486D">
        <w:rPr>
          <w:rFonts w:ascii="Bookman Old Style" w:hAnsi="Bookman Old Style"/>
        </w:rPr>
        <w:t>Tempat</w:t>
      </w:r>
      <w:proofErr w:type="spellEnd"/>
      <w:r w:rsidRPr="007F486D">
        <w:rPr>
          <w:rFonts w:ascii="Bookman Old Style" w:hAnsi="Bookman Old Style"/>
        </w:rPr>
        <w:t xml:space="preserve"> </w:t>
      </w:r>
      <w:proofErr w:type="spellStart"/>
      <w:r w:rsidRPr="007F486D">
        <w:rPr>
          <w:rFonts w:ascii="Bookman Old Style" w:hAnsi="Bookman Old Style"/>
        </w:rPr>
        <w:t>Rekreasi</w:t>
      </w:r>
      <w:proofErr w:type="spellEnd"/>
      <w:r w:rsidRPr="007F486D">
        <w:rPr>
          <w:rFonts w:ascii="Bookman Old Style" w:hAnsi="Bookman Old Style"/>
        </w:rPr>
        <w:t xml:space="preserve"> </w:t>
      </w:r>
      <w:proofErr w:type="spellStart"/>
      <w:r w:rsidRPr="007F486D">
        <w:rPr>
          <w:rFonts w:ascii="Bookman Old Style" w:hAnsi="Bookman Old Style"/>
        </w:rPr>
        <w:t>dan</w:t>
      </w:r>
      <w:proofErr w:type="spellEnd"/>
      <w:r w:rsidRPr="007F486D">
        <w:rPr>
          <w:rFonts w:ascii="Bookman Old Style" w:hAnsi="Bookman Old Style"/>
        </w:rPr>
        <w:t xml:space="preserve"> </w:t>
      </w:r>
      <w:proofErr w:type="spellStart"/>
      <w:r w:rsidRPr="007F486D">
        <w:rPr>
          <w:rFonts w:ascii="Bookman Old Style" w:hAnsi="Bookman Old Style"/>
        </w:rPr>
        <w:t>Olahraga</w:t>
      </w:r>
      <w:proofErr w:type="spellEnd"/>
      <w:r w:rsidRPr="007F486D">
        <w:rPr>
          <w:rFonts w:ascii="Bookman Old Style" w:hAnsi="Bookman Old Style"/>
        </w:rPr>
        <w:t xml:space="preserve"> </w:t>
      </w:r>
      <w:proofErr w:type="spellStart"/>
      <w:r w:rsidRPr="007F486D">
        <w:rPr>
          <w:rFonts w:ascii="Bookman Old Style" w:hAnsi="Bookman Old Style"/>
        </w:rPr>
        <w:t>adalah</w:t>
      </w:r>
      <w:proofErr w:type="spellEnd"/>
      <w:r w:rsidRPr="007F486D">
        <w:rPr>
          <w:rFonts w:ascii="Bookman Old Style" w:hAnsi="Bookman Old Style"/>
        </w:rPr>
        <w:t xml:space="preserve"> </w:t>
      </w:r>
      <w:proofErr w:type="spellStart"/>
      <w:r w:rsidRPr="007F486D">
        <w:rPr>
          <w:rFonts w:ascii="Bookman Old Style" w:hAnsi="Bookman Old Style"/>
        </w:rPr>
        <w:t>orang</w:t>
      </w:r>
      <w:proofErr w:type="spellEnd"/>
      <w:r w:rsidRPr="007F486D">
        <w:rPr>
          <w:rFonts w:ascii="Bookman Old Style" w:hAnsi="Bookman Old Style"/>
        </w:rPr>
        <w:t xml:space="preserve"> </w:t>
      </w:r>
      <w:proofErr w:type="spellStart"/>
      <w:r w:rsidRPr="007F486D">
        <w:rPr>
          <w:rFonts w:ascii="Bookman Old Style" w:hAnsi="Bookman Old Style"/>
        </w:rPr>
        <w:t>pribadi</w:t>
      </w:r>
      <w:proofErr w:type="spellEnd"/>
      <w:r w:rsidRPr="007F486D">
        <w:rPr>
          <w:rFonts w:ascii="Bookman Old Style" w:hAnsi="Bookman Old Style"/>
        </w:rPr>
        <w:t xml:space="preserve"> </w:t>
      </w:r>
      <w:proofErr w:type="spellStart"/>
      <w:r w:rsidRPr="007F486D">
        <w:rPr>
          <w:rFonts w:ascii="Bookman Old Style" w:hAnsi="Bookman Old Style"/>
        </w:rPr>
        <w:t>atau</w:t>
      </w:r>
      <w:proofErr w:type="spellEnd"/>
      <w:r w:rsidRPr="007F486D">
        <w:rPr>
          <w:rFonts w:ascii="Bookman Old Style" w:hAnsi="Bookman Old Style"/>
        </w:rPr>
        <w:t xml:space="preserve"> </w:t>
      </w:r>
      <w:proofErr w:type="spellStart"/>
      <w:r w:rsidRPr="007F486D">
        <w:rPr>
          <w:rFonts w:ascii="Bookman Old Style" w:hAnsi="Bookman Old Style"/>
        </w:rPr>
        <w:t>badan</w:t>
      </w:r>
      <w:proofErr w:type="spellEnd"/>
      <w:r w:rsidRPr="007F486D">
        <w:rPr>
          <w:rFonts w:ascii="Bookman Old Style" w:hAnsi="Bookman Old Style"/>
        </w:rPr>
        <w:t xml:space="preserve"> yang </w:t>
      </w:r>
      <w:proofErr w:type="spellStart"/>
      <w:r w:rsidRPr="007F486D">
        <w:rPr>
          <w:rFonts w:ascii="Bookman Old Style" w:hAnsi="Bookman Old Style"/>
        </w:rPr>
        <w:t>menggunakan</w:t>
      </w:r>
      <w:proofErr w:type="spellEnd"/>
      <w:r w:rsidRPr="007F486D">
        <w:rPr>
          <w:rFonts w:ascii="Bookman Old Style" w:hAnsi="Bookman Old Style"/>
        </w:rPr>
        <w:t>/</w:t>
      </w:r>
      <w:proofErr w:type="spellStart"/>
      <w:r w:rsidRPr="007F486D">
        <w:rPr>
          <w:rFonts w:ascii="Bookman Old Style" w:hAnsi="Bookman Old Style"/>
        </w:rPr>
        <w:t>menikmati</w:t>
      </w:r>
      <w:proofErr w:type="spellEnd"/>
      <w:r w:rsidRPr="007F486D">
        <w:rPr>
          <w:rFonts w:ascii="Bookman Old Style" w:hAnsi="Bookman Old Style"/>
        </w:rPr>
        <w:t xml:space="preserve"> </w:t>
      </w:r>
      <w:proofErr w:type="spellStart"/>
      <w:r w:rsidRPr="007F486D">
        <w:rPr>
          <w:rFonts w:ascii="Bookman Old Style" w:hAnsi="Bookman Old Style"/>
        </w:rPr>
        <w:t>fasilitas</w:t>
      </w:r>
      <w:proofErr w:type="spellEnd"/>
      <w:r w:rsidRPr="007F486D">
        <w:rPr>
          <w:rFonts w:ascii="Bookman Old Style" w:hAnsi="Bookman Old Style"/>
        </w:rPr>
        <w:t xml:space="preserve"> </w:t>
      </w:r>
      <w:proofErr w:type="spellStart"/>
      <w:r w:rsidRPr="007F486D">
        <w:rPr>
          <w:rFonts w:ascii="Bookman Old Style" w:hAnsi="Bookman Old Style"/>
        </w:rPr>
        <w:t>Tempat</w:t>
      </w:r>
      <w:proofErr w:type="spellEnd"/>
      <w:r w:rsidRPr="007F486D">
        <w:rPr>
          <w:rFonts w:ascii="Bookman Old Style" w:hAnsi="Bookman Old Style"/>
        </w:rPr>
        <w:t xml:space="preserve"> </w:t>
      </w:r>
      <w:proofErr w:type="spellStart"/>
      <w:r w:rsidRPr="007F486D">
        <w:rPr>
          <w:rFonts w:ascii="Bookman Old Style" w:hAnsi="Bookman Old Style"/>
        </w:rPr>
        <w:t>Rekreasi</w:t>
      </w:r>
      <w:proofErr w:type="spellEnd"/>
      <w:r w:rsidRPr="007F486D">
        <w:rPr>
          <w:rFonts w:ascii="Bookman Old Style" w:hAnsi="Bookman Old Style"/>
        </w:rPr>
        <w:t xml:space="preserve"> </w:t>
      </w:r>
      <w:proofErr w:type="spellStart"/>
      <w:r w:rsidRPr="007F486D">
        <w:rPr>
          <w:rFonts w:ascii="Bookman Old Style" w:hAnsi="Bookman Old Style"/>
        </w:rPr>
        <w:t>dan</w:t>
      </w:r>
      <w:proofErr w:type="spellEnd"/>
      <w:r w:rsidRPr="007F486D">
        <w:rPr>
          <w:rFonts w:ascii="Bookman Old Style" w:hAnsi="Bookman Old Style"/>
        </w:rPr>
        <w:t xml:space="preserve"> </w:t>
      </w:r>
      <w:proofErr w:type="spellStart"/>
      <w:r w:rsidRPr="007F486D">
        <w:rPr>
          <w:rFonts w:ascii="Bookman Old Style" w:hAnsi="Bookman Old Style"/>
        </w:rPr>
        <w:t>OLahraga</w:t>
      </w:r>
      <w:proofErr w:type="spellEnd"/>
      <w:r w:rsidRPr="007F486D">
        <w:rPr>
          <w:rFonts w:ascii="Bookman Old Style" w:hAnsi="Bookman Old Style"/>
        </w:rPr>
        <w:t xml:space="preserve"> </w:t>
      </w:r>
      <w:proofErr w:type="spellStart"/>
      <w:r w:rsidRPr="007F486D">
        <w:rPr>
          <w:rFonts w:ascii="Bookman Old Style" w:hAnsi="Bookman Old Style"/>
        </w:rPr>
        <w:t>milik</w:t>
      </w:r>
      <w:proofErr w:type="spellEnd"/>
      <w:r w:rsidRPr="007F486D">
        <w:rPr>
          <w:rFonts w:ascii="Bookman Old Style" w:hAnsi="Bookman Old Style"/>
        </w:rPr>
        <w:t xml:space="preserve"> </w:t>
      </w:r>
      <w:proofErr w:type="spellStart"/>
      <w:r w:rsidRPr="007F486D">
        <w:rPr>
          <w:rFonts w:ascii="Bookman Old Style" w:hAnsi="Bookman Old Style"/>
        </w:rPr>
        <w:t>Pemerintah</w:t>
      </w:r>
      <w:proofErr w:type="spellEnd"/>
      <w:r w:rsidRPr="007F486D">
        <w:rPr>
          <w:rFonts w:ascii="Bookman Old Style" w:hAnsi="Bookman Old Style"/>
        </w:rPr>
        <w:t xml:space="preserve"> </w:t>
      </w:r>
      <w:proofErr w:type="gramStart"/>
      <w:r w:rsidRPr="007F486D">
        <w:rPr>
          <w:rFonts w:ascii="Bookman Old Style" w:hAnsi="Bookman Old Style"/>
        </w:rPr>
        <w:t xml:space="preserve">Daerah </w:t>
      </w:r>
      <w:r w:rsidR="008B2E7E" w:rsidRPr="007F486D">
        <w:rPr>
          <w:rFonts w:ascii="Bookman Old Style" w:hAnsi="Bookman Old Style"/>
        </w:rPr>
        <w:t>.</w:t>
      </w:r>
      <w:proofErr w:type="gramEnd"/>
      <w:r w:rsidR="008B2E7E" w:rsidRPr="007F486D">
        <w:rPr>
          <w:rFonts w:ascii="Bookman Old Style" w:hAnsi="Bookman Old Style"/>
        </w:rPr>
        <w:t xml:space="preserve"> </w:t>
      </w:r>
    </w:p>
    <w:p w:rsidR="00D92EA7" w:rsidRPr="007F486D" w:rsidRDefault="00612E74" w:rsidP="007969F8">
      <w:pPr>
        <w:pStyle w:val="BodyText"/>
        <w:numPr>
          <w:ilvl w:val="0"/>
          <w:numId w:val="19"/>
        </w:numPr>
        <w:tabs>
          <w:tab w:val="clear" w:pos="1620"/>
          <w:tab w:val="clear" w:pos="1980"/>
          <w:tab w:val="num" w:pos="1800"/>
        </w:tabs>
        <w:spacing w:before="120" w:line="320" w:lineRule="exact"/>
        <w:ind w:left="1797" w:hanging="357"/>
        <w:rPr>
          <w:rFonts w:ascii="Bookman Old Style" w:hAnsi="Bookman Old Style"/>
        </w:rPr>
      </w:pPr>
      <w:proofErr w:type="spellStart"/>
      <w:r w:rsidRPr="007F486D">
        <w:rPr>
          <w:rFonts w:ascii="Bookman Old Style" w:hAnsi="Bookman Old Style"/>
        </w:rPr>
        <w:t>Wajib</w:t>
      </w:r>
      <w:proofErr w:type="spellEnd"/>
      <w:r w:rsidRPr="007F486D">
        <w:rPr>
          <w:rFonts w:ascii="Bookman Old Style" w:hAnsi="Bookman Old Style"/>
        </w:rPr>
        <w:t xml:space="preserve"> </w:t>
      </w:r>
      <w:proofErr w:type="spellStart"/>
      <w:r w:rsidRPr="007F486D">
        <w:rPr>
          <w:rFonts w:ascii="Bookman Old Style" w:hAnsi="Bookman Old Style"/>
        </w:rPr>
        <w:t>Retribusi</w:t>
      </w:r>
      <w:proofErr w:type="spellEnd"/>
      <w:r w:rsidRPr="007F486D">
        <w:rPr>
          <w:rFonts w:ascii="Bookman Old Style" w:hAnsi="Bookman Old Style"/>
        </w:rPr>
        <w:t xml:space="preserve"> </w:t>
      </w:r>
      <w:proofErr w:type="spellStart"/>
      <w:r w:rsidRPr="007F486D">
        <w:rPr>
          <w:rFonts w:ascii="Bookman Old Style" w:hAnsi="Bookman Old Style"/>
        </w:rPr>
        <w:t>Tempat</w:t>
      </w:r>
      <w:proofErr w:type="spellEnd"/>
      <w:r w:rsidRPr="007F486D">
        <w:rPr>
          <w:rFonts w:ascii="Bookman Old Style" w:hAnsi="Bookman Old Style"/>
        </w:rPr>
        <w:t xml:space="preserve"> </w:t>
      </w:r>
      <w:proofErr w:type="spellStart"/>
      <w:r w:rsidRPr="007F486D">
        <w:rPr>
          <w:rFonts w:ascii="Bookman Old Style" w:hAnsi="Bookman Old Style"/>
        </w:rPr>
        <w:t>Rekreasi</w:t>
      </w:r>
      <w:proofErr w:type="spellEnd"/>
      <w:r w:rsidRPr="007F486D">
        <w:rPr>
          <w:rFonts w:ascii="Bookman Old Style" w:hAnsi="Bookman Old Style"/>
        </w:rPr>
        <w:t xml:space="preserve"> </w:t>
      </w:r>
      <w:proofErr w:type="spellStart"/>
      <w:r w:rsidRPr="007F486D">
        <w:rPr>
          <w:rFonts w:ascii="Bookman Old Style" w:hAnsi="Bookman Old Style"/>
        </w:rPr>
        <w:t>dan</w:t>
      </w:r>
      <w:proofErr w:type="spellEnd"/>
      <w:r w:rsidRPr="007F486D">
        <w:rPr>
          <w:rFonts w:ascii="Bookman Old Style" w:hAnsi="Bookman Old Style"/>
        </w:rPr>
        <w:t xml:space="preserve"> </w:t>
      </w:r>
      <w:proofErr w:type="spellStart"/>
      <w:r w:rsidRPr="007F486D">
        <w:rPr>
          <w:rFonts w:ascii="Bookman Old Style" w:hAnsi="Bookman Old Style"/>
        </w:rPr>
        <w:t>Olahraga</w:t>
      </w:r>
      <w:proofErr w:type="spellEnd"/>
      <w:r w:rsidRPr="007F486D">
        <w:rPr>
          <w:rFonts w:ascii="Bookman Old Style" w:hAnsi="Bookman Old Style"/>
        </w:rPr>
        <w:t xml:space="preserve"> </w:t>
      </w:r>
      <w:proofErr w:type="spellStart"/>
      <w:r w:rsidRPr="007F486D">
        <w:rPr>
          <w:rFonts w:ascii="Bookman Old Style" w:hAnsi="Bookman Old Style"/>
        </w:rPr>
        <w:t>adalah</w:t>
      </w:r>
      <w:proofErr w:type="spellEnd"/>
      <w:r w:rsidRPr="007F486D">
        <w:rPr>
          <w:rFonts w:ascii="Bookman Old Style" w:hAnsi="Bookman Old Style"/>
        </w:rPr>
        <w:t xml:space="preserve"> </w:t>
      </w:r>
      <w:proofErr w:type="spellStart"/>
      <w:r w:rsidRPr="007F486D">
        <w:rPr>
          <w:rFonts w:ascii="Bookman Old Style" w:hAnsi="Bookman Old Style"/>
        </w:rPr>
        <w:t>orang</w:t>
      </w:r>
      <w:proofErr w:type="spellEnd"/>
      <w:r w:rsidRPr="007F486D">
        <w:rPr>
          <w:rFonts w:ascii="Bookman Old Style" w:hAnsi="Bookman Old Style"/>
        </w:rPr>
        <w:t xml:space="preserve"> </w:t>
      </w:r>
      <w:proofErr w:type="spellStart"/>
      <w:r w:rsidRPr="007F486D">
        <w:rPr>
          <w:rFonts w:ascii="Bookman Old Style" w:hAnsi="Bookman Old Style"/>
        </w:rPr>
        <w:t>pribadi</w:t>
      </w:r>
      <w:proofErr w:type="spellEnd"/>
      <w:r w:rsidRPr="007F486D">
        <w:rPr>
          <w:rFonts w:ascii="Bookman Old Style" w:hAnsi="Bookman Old Style"/>
        </w:rPr>
        <w:t xml:space="preserve"> </w:t>
      </w:r>
      <w:proofErr w:type="spellStart"/>
      <w:r w:rsidRPr="007F486D">
        <w:rPr>
          <w:rFonts w:ascii="Bookman Old Style" w:hAnsi="Bookman Old Style"/>
        </w:rPr>
        <w:t>atau</w:t>
      </w:r>
      <w:proofErr w:type="spellEnd"/>
      <w:r w:rsidRPr="007F486D">
        <w:rPr>
          <w:rFonts w:ascii="Bookman Old Style" w:hAnsi="Bookman Old Style"/>
        </w:rPr>
        <w:t xml:space="preserve"> </w:t>
      </w:r>
      <w:proofErr w:type="spellStart"/>
      <w:r w:rsidRPr="007F486D">
        <w:rPr>
          <w:rFonts w:ascii="Bookman Old Style" w:hAnsi="Bookman Old Style"/>
        </w:rPr>
        <w:t>badan</w:t>
      </w:r>
      <w:proofErr w:type="spellEnd"/>
      <w:r w:rsidRPr="007F486D">
        <w:rPr>
          <w:rFonts w:ascii="Bookman Old Style" w:hAnsi="Bookman Old Style"/>
        </w:rPr>
        <w:t xml:space="preserve"> yang </w:t>
      </w:r>
      <w:proofErr w:type="spellStart"/>
      <w:r w:rsidRPr="007F486D">
        <w:rPr>
          <w:rFonts w:ascii="Bookman Old Style" w:hAnsi="Bookman Old Style"/>
        </w:rPr>
        <w:t>menurut</w:t>
      </w:r>
      <w:proofErr w:type="spellEnd"/>
      <w:r w:rsidRPr="007F486D">
        <w:rPr>
          <w:rFonts w:ascii="Bookman Old Style" w:hAnsi="Bookman Old Style"/>
        </w:rPr>
        <w:t xml:space="preserve"> </w:t>
      </w:r>
      <w:proofErr w:type="spellStart"/>
      <w:r w:rsidRPr="007F486D">
        <w:rPr>
          <w:rFonts w:ascii="Bookman Old Style" w:hAnsi="Bookman Old Style"/>
        </w:rPr>
        <w:t>ketentuan</w:t>
      </w:r>
      <w:proofErr w:type="spellEnd"/>
      <w:r w:rsidRPr="007F486D">
        <w:rPr>
          <w:rFonts w:ascii="Bookman Old Style" w:hAnsi="Bookman Old Style"/>
        </w:rPr>
        <w:t xml:space="preserve"> </w:t>
      </w:r>
      <w:proofErr w:type="spellStart"/>
      <w:r w:rsidRPr="007F486D">
        <w:rPr>
          <w:rFonts w:ascii="Bookman Old Style" w:hAnsi="Bookman Old Style"/>
        </w:rPr>
        <w:t>Peraturan</w:t>
      </w:r>
      <w:proofErr w:type="spellEnd"/>
      <w:r w:rsidRPr="007F486D">
        <w:rPr>
          <w:rFonts w:ascii="Bookman Old Style" w:hAnsi="Bookman Old Style"/>
        </w:rPr>
        <w:t xml:space="preserve"> </w:t>
      </w:r>
      <w:proofErr w:type="spellStart"/>
      <w:r w:rsidRPr="007F486D">
        <w:rPr>
          <w:rFonts w:ascii="Bookman Old Style" w:hAnsi="Bookman Old Style"/>
        </w:rPr>
        <w:t>Perundang-undangan</w:t>
      </w:r>
      <w:proofErr w:type="spellEnd"/>
      <w:r w:rsidRPr="007F486D">
        <w:rPr>
          <w:rFonts w:ascii="Bookman Old Style" w:hAnsi="Bookman Old Style"/>
        </w:rPr>
        <w:t xml:space="preserve">, </w:t>
      </w:r>
      <w:proofErr w:type="spellStart"/>
      <w:r w:rsidRPr="007F486D">
        <w:rPr>
          <w:rFonts w:ascii="Bookman Old Style" w:hAnsi="Bookman Old Style"/>
        </w:rPr>
        <w:t>diwajibkan</w:t>
      </w:r>
      <w:proofErr w:type="spellEnd"/>
      <w:r w:rsidRPr="007F486D">
        <w:rPr>
          <w:rFonts w:ascii="Bookman Old Style" w:hAnsi="Bookman Old Style"/>
        </w:rPr>
        <w:t xml:space="preserve"> </w:t>
      </w:r>
      <w:proofErr w:type="spellStart"/>
      <w:r w:rsidRPr="007F486D">
        <w:rPr>
          <w:rFonts w:ascii="Bookman Old Style" w:hAnsi="Bookman Old Style"/>
        </w:rPr>
        <w:t>untuk</w:t>
      </w:r>
      <w:proofErr w:type="spellEnd"/>
      <w:r w:rsidRPr="007F486D">
        <w:rPr>
          <w:rFonts w:ascii="Bookman Old Style" w:hAnsi="Bookman Old Style"/>
        </w:rPr>
        <w:t xml:space="preserve"> </w:t>
      </w:r>
      <w:proofErr w:type="spellStart"/>
      <w:r w:rsidRPr="007F486D">
        <w:rPr>
          <w:rFonts w:ascii="Bookman Old Style" w:hAnsi="Bookman Old Style"/>
        </w:rPr>
        <w:t>melakukan</w:t>
      </w:r>
      <w:proofErr w:type="spellEnd"/>
      <w:r w:rsidRPr="007F486D">
        <w:rPr>
          <w:rFonts w:ascii="Bookman Old Style" w:hAnsi="Bookman Old Style"/>
        </w:rPr>
        <w:t xml:space="preserve"> </w:t>
      </w:r>
      <w:proofErr w:type="spellStart"/>
      <w:r w:rsidRPr="007F486D">
        <w:rPr>
          <w:rFonts w:ascii="Bookman Old Style" w:hAnsi="Bookman Old Style"/>
        </w:rPr>
        <w:t>pembayaran</w:t>
      </w:r>
      <w:proofErr w:type="spellEnd"/>
      <w:r w:rsidRPr="007F486D">
        <w:rPr>
          <w:rFonts w:ascii="Bookman Old Style" w:hAnsi="Bookman Old Style"/>
        </w:rPr>
        <w:t xml:space="preserve"> </w:t>
      </w:r>
      <w:proofErr w:type="spellStart"/>
      <w:r w:rsidRPr="007F486D">
        <w:rPr>
          <w:rFonts w:ascii="Bookman Old Style" w:hAnsi="Bookman Old Style"/>
        </w:rPr>
        <w:t>Retribusi</w:t>
      </w:r>
      <w:proofErr w:type="spellEnd"/>
      <w:r w:rsidRPr="007F486D">
        <w:rPr>
          <w:rFonts w:ascii="Bookman Old Style" w:hAnsi="Bookman Old Style"/>
        </w:rPr>
        <w:t xml:space="preserve">, </w:t>
      </w:r>
      <w:proofErr w:type="spellStart"/>
      <w:r w:rsidRPr="007F486D">
        <w:rPr>
          <w:rFonts w:ascii="Bookman Old Style" w:hAnsi="Bookman Old Style"/>
        </w:rPr>
        <w:t>termasuk</w:t>
      </w:r>
      <w:proofErr w:type="spellEnd"/>
      <w:r w:rsidRPr="007F486D">
        <w:rPr>
          <w:rFonts w:ascii="Bookman Old Style" w:hAnsi="Bookman Old Style"/>
        </w:rPr>
        <w:t xml:space="preserve"> </w:t>
      </w:r>
      <w:proofErr w:type="spellStart"/>
      <w:r w:rsidRPr="007F486D">
        <w:rPr>
          <w:rFonts w:ascii="Bookman Old Style" w:hAnsi="Bookman Old Style"/>
        </w:rPr>
        <w:t>Pemungut</w:t>
      </w:r>
      <w:proofErr w:type="spellEnd"/>
      <w:r w:rsidRPr="007F486D">
        <w:rPr>
          <w:rFonts w:ascii="Bookman Old Style" w:hAnsi="Bookman Old Style"/>
        </w:rPr>
        <w:t xml:space="preserve"> </w:t>
      </w:r>
      <w:proofErr w:type="spellStart"/>
      <w:r w:rsidRPr="007F486D">
        <w:rPr>
          <w:rFonts w:ascii="Bookman Old Style" w:hAnsi="Bookman Old Style"/>
        </w:rPr>
        <w:t>atau</w:t>
      </w:r>
      <w:proofErr w:type="spellEnd"/>
      <w:r w:rsidRPr="007F486D">
        <w:rPr>
          <w:rFonts w:ascii="Bookman Old Style" w:hAnsi="Bookman Old Style"/>
        </w:rPr>
        <w:t xml:space="preserve"> </w:t>
      </w:r>
      <w:proofErr w:type="spellStart"/>
      <w:r w:rsidRPr="007F486D">
        <w:rPr>
          <w:rFonts w:ascii="Bookman Old Style" w:hAnsi="Bookman Old Style"/>
        </w:rPr>
        <w:t>Pemotong</w:t>
      </w:r>
      <w:proofErr w:type="spellEnd"/>
      <w:r w:rsidRPr="007F486D">
        <w:rPr>
          <w:rFonts w:ascii="Bookman Old Style" w:hAnsi="Bookman Old Style"/>
        </w:rPr>
        <w:t xml:space="preserve"> </w:t>
      </w:r>
      <w:proofErr w:type="spellStart"/>
      <w:r w:rsidRPr="007F486D">
        <w:rPr>
          <w:rFonts w:ascii="Bookman Old Style" w:hAnsi="Bookman Old Style"/>
        </w:rPr>
        <w:t>Retribusi</w:t>
      </w:r>
      <w:proofErr w:type="spellEnd"/>
      <w:r w:rsidRPr="007F486D">
        <w:rPr>
          <w:rFonts w:ascii="Bookman Old Style" w:hAnsi="Bookman Old Style"/>
        </w:rPr>
        <w:t xml:space="preserve"> </w:t>
      </w:r>
      <w:proofErr w:type="spellStart"/>
      <w:r w:rsidRPr="007F486D">
        <w:rPr>
          <w:rFonts w:ascii="Bookman Old Style" w:hAnsi="Bookman Old Style"/>
        </w:rPr>
        <w:t>Pemakaian</w:t>
      </w:r>
      <w:proofErr w:type="spellEnd"/>
      <w:r w:rsidRPr="007F486D">
        <w:rPr>
          <w:rFonts w:ascii="Bookman Old Style" w:hAnsi="Bookman Old Style"/>
        </w:rPr>
        <w:t xml:space="preserve"> </w:t>
      </w:r>
      <w:proofErr w:type="spellStart"/>
      <w:r w:rsidRPr="007F486D">
        <w:rPr>
          <w:rFonts w:ascii="Bookman Old Style" w:hAnsi="Bookman Old Style"/>
        </w:rPr>
        <w:t>Tempat</w:t>
      </w:r>
      <w:proofErr w:type="spellEnd"/>
      <w:r w:rsidRPr="007F486D">
        <w:rPr>
          <w:rFonts w:ascii="Bookman Old Style" w:hAnsi="Bookman Old Style"/>
        </w:rPr>
        <w:t xml:space="preserve"> </w:t>
      </w:r>
      <w:proofErr w:type="spellStart"/>
      <w:r w:rsidRPr="007F486D">
        <w:rPr>
          <w:rFonts w:ascii="Bookman Old Style" w:hAnsi="Bookman Old Style"/>
        </w:rPr>
        <w:t>Rekreasi</w:t>
      </w:r>
      <w:proofErr w:type="spellEnd"/>
      <w:r w:rsidRPr="007F486D">
        <w:rPr>
          <w:rFonts w:ascii="Bookman Old Style" w:hAnsi="Bookman Old Style"/>
        </w:rPr>
        <w:t xml:space="preserve"> </w:t>
      </w:r>
      <w:proofErr w:type="spellStart"/>
      <w:r w:rsidRPr="007F486D">
        <w:rPr>
          <w:rFonts w:ascii="Bookman Old Style" w:hAnsi="Bookman Old Style"/>
        </w:rPr>
        <w:t>dan</w:t>
      </w:r>
      <w:proofErr w:type="spellEnd"/>
      <w:r w:rsidRPr="007F486D">
        <w:rPr>
          <w:rFonts w:ascii="Bookman Old Style" w:hAnsi="Bookman Old Style"/>
        </w:rPr>
        <w:t xml:space="preserve"> </w:t>
      </w:r>
      <w:proofErr w:type="spellStart"/>
      <w:r w:rsidRPr="007F486D">
        <w:rPr>
          <w:rFonts w:ascii="Bookman Old Style" w:hAnsi="Bookman Old Style"/>
        </w:rPr>
        <w:t>Olahraga</w:t>
      </w:r>
      <w:proofErr w:type="spellEnd"/>
      <w:r w:rsidRPr="007F486D">
        <w:rPr>
          <w:rFonts w:ascii="Bookman Old Style" w:hAnsi="Bookman Old Style"/>
        </w:rPr>
        <w:t xml:space="preserve"> </w:t>
      </w:r>
      <w:proofErr w:type="spellStart"/>
      <w:r w:rsidRPr="007F486D">
        <w:rPr>
          <w:rFonts w:ascii="Bookman Old Style" w:hAnsi="Bookman Old Style"/>
        </w:rPr>
        <w:t>milik</w:t>
      </w:r>
      <w:proofErr w:type="spellEnd"/>
      <w:r w:rsidRPr="007F486D">
        <w:rPr>
          <w:rFonts w:ascii="Bookman Old Style" w:hAnsi="Bookman Old Style"/>
        </w:rPr>
        <w:t xml:space="preserve"> </w:t>
      </w:r>
      <w:proofErr w:type="spellStart"/>
      <w:r w:rsidRPr="007F486D">
        <w:rPr>
          <w:rFonts w:ascii="Bookman Old Style" w:hAnsi="Bookman Old Style"/>
        </w:rPr>
        <w:t>Pemerintah</w:t>
      </w:r>
      <w:proofErr w:type="spellEnd"/>
      <w:r w:rsidRPr="007F486D">
        <w:rPr>
          <w:rFonts w:ascii="Bookman Old Style" w:hAnsi="Bookman Old Style"/>
        </w:rPr>
        <w:t xml:space="preserve"> Daerah.</w:t>
      </w:r>
    </w:p>
    <w:p w:rsidR="00612E74" w:rsidRPr="007F486D" w:rsidRDefault="00612E74" w:rsidP="00CA4876">
      <w:pPr>
        <w:pStyle w:val="BodyText"/>
        <w:tabs>
          <w:tab w:val="clear" w:pos="1620"/>
          <w:tab w:val="clear" w:pos="1980"/>
        </w:tabs>
        <w:spacing w:before="240" w:line="320" w:lineRule="exact"/>
        <w:ind w:left="1843"/>
        <w:jc w:val="center"/>
        <w:rPr>
          <w:rFonts w:ascii="Bookman Old Style" w:hAnsi="Bookman Old Style"/>
        </w:rPr>
      </w:pPr>
      <w:proofErr w:type="spellStart"/>
      <w:r w:rsidRPr="007F486D">
        <w:rPr>
          <w:rFonts w:ascii="Bookman Old Style" w:hAnsi="Bookman Old Style"/>
        </w:rPr>
        <w:t>Paragraf</w:t>
      </w:r>
      <w:proofErr w:type="spellEnd"/>
      <w:r w:rsidRPr="007F486D">
        <w:rPr>
          <w:rFonts w:ascii="Bookman Old Style" w:hAnsi="Bookman Old Style"/>
        </w:rPr>
        <w:t xml:space="preserve"> 2</w:t>
      </w:r>
    </w:p>
    <w:p w:rsidR="00612E74" w:rsidRPr="007F486D" w:rsidRDefault="00612E74" w:rsidP="00CA4876">
      <w:pPr>
        <w:pStyle w:val="BodyText"/>
        <w:tabs>
          <w:tab w:val="clear" w:pos="1620"/>
          <w:tab w:val="clear" w:pos="1980"/>
        </w:tabs>
        <w:spacing w:line="320" w:lineRule="exact"/>
        <w:ind w:left="1797"/>
        <w:jc w:val="center"/>
        <w:rPr>
          <w:rFonts w:ascii="Bookman Old Style" w:hAnsi="Bookman Old Style"/>
          <w:color w:val="auto"/>
          <w:lang w:val="id-ID"/>
        </w:rPr>
      </w:pPr>
      <w:r w:rsidRPr="007F486D">
        <w:rPr>
          <w:rFonts w:ascii="Bookman Old Style" w:hAnsi="Bookman Old Style"/>
          <w:color w:val="auto"/>
        </w:rPr>
        <w:t xml:space="preserve">Cara </w:t>
      </w:r>
      <w:proofErr w:type="spellStart"/>
      <w:r w:rsidRPr="007F486D">
        <w:rPr>
          <w:rFonts w:ascii="Bookman Old Style" w:hAnsi="Bookman Old Style"/>
          <w:color w:val="auto"/>
        </w:rPr>
        <w:t>Mengukur</w:t>
      </w:r>
      <w:proofErr w:type="spellEnd"/>
      <w:r w:rsidRPr="007F486D">
        <w:rPr>
          <w:rFonts w:ascii="Bookman Old Style" w:hAnsi="Bookman Old Style"/>
          <w:color w:val="auto"/>
        </w:rPr>
        <w:t xml:space="preserve"> </w:t>
      </w:r>
      <w:r w:rsidRPr="007F486D">
        <w:rPr>
          <w:rFonts w:ascii="Bookman Old Style" w:hAnsi="Bookman Old Style"/>
        </w:rPr>
        <w:t>Tingkat</w:t>
      </w:r>
      <w:r w:rsidRPr="007F486D">
        <w:rPr>
          <w:rFonts w:ascii="Bookman Old Style" w:hAnsi="Bookman Old Style"/>
          <w:color w:val="auto"/>
        </w:rPr>
        <w:t xml:space="preserve"> </w:t>
      </w:r>
      <w:proofErr w:type="spellStart"/>
      <w:r w:rsidRPr="007F486D">
        <w:rPr>
          <w:rFonts w:ascii="Bookman Old Style" w:hAnsi="Bookman Old Style"/>
          <w:color w:val="auto"/>
        </w:rPr>
        <w:t>Penggunaan</w:t>
      </w:r>
      <w:proofErr w:type="spellEnd"/>
      <w:r w:rsidRPr="007F486D">
        <w:rPr>
          <w:rFonts w:ascii="Bookman Old Style" w:hAnsi="Bookman Old Style"/>
          <w:color w:val="auto"/>
        </w:rPr>
        <w:t xml:space="preserve"> </w:t>
      </w:r>
      <w:proofErr w:type="spellStart"/>
      <w:r w:rsidRPr="007F486D">
        <w:rPr>
          <w:rFonts w:ascii="Bookman Old Style" w:hAnsi="Bookman Old Style"/>
          <w:color w:val="auto"/>
        </w:rPr>
        <w:t>Jasa</w:t>
      </w:r>
      <w:proofErr w:type="spellEnd"/>
    </w:p>
    <w:p w:rsidR="00612E74" w:rsidRPr="007F486D" w:rsidRDefault="000500F6" w:rsidP="00CA4876">
      <w:pPr>
        <w:pStyle w:val="BodyText"/>
        <w:tabs>
          <w:tab w:val="clear" w:pos="1620"/>
          <w:tab w:val="clear" w:pos="1980"/>
        </w:tabs>
        <w:spacing w:before="240" w:line="320" w:lineRule="exact"/>
        <w:ind w:left="1843"/>
        <w:jc w:val="center"/>
        <w:rPr>
          <w:rFonts w:ascii="Bookman Old Style" w:hAnsi="Bookman Old Style"/>
          <w:lang w:val="id-ID"/>
        </w:rPr>
      </w:pPr>
      <w:proofErr w:type="spellStart"/>
      <w:r w:rsidRPr="007F486D">
        <w:rPr>
          <w:rFonts w:ascii="Bookman Old Style" w:hAnsi="Bookman Old Style"/>
        </w:rPr>
        <w:t>Pasal</w:t>
      </w:r>
      <w:proofErr w:type="spellEnd"/>
      <w:r w:rsidRPr="007F486D">
        <w:rPr>
          <w:rFonts w:ascii="Bookman Old Style" w:hAnsi="Bookman Old Style"/>
        </w:rPr>
        <w:t xml:space="preserve"> 2</w:t>
      </w:r>
      <w:r w:rsidR="00B63E42" w:rsidRPr="007F486D">
        <w:rPr>
          <w:rFonts w:ascii="Bookman Old Style" w:hAnsi="Bookman Old Style"/>
        </w:rPr>
        <w:t>0d</w:t>
      </w:r>
    </w:p>
    <w:p w:rsidR="00B857CB" w:rsidRPr="007F486D" w:rsidRDefault="00612E74" w:rsidP="0012323F">
      <w:pPr>
        <w:pStyle w:val="BodyText"/>
        <w:tabs>
          <w:tab w:val="clear" w:pos="1620"/>
          <w:tab w:val="clear" w:pos="1980"/>
        </w:tabs>
        <w:spacing w:before="120" w:line="320" w:lineRule="exact"/>
        <w:ind w:left="1418"/>
        <w:rPr>
          <w:rFonts w:ascii="Bookman Old Style" w:hAnsi="Bookman Old Style"/>
          <w:lang w:val="id-ID"/>
        </w:rPr>
      </w:pPr>
      <w:proofErr w:type="gramStart"/>
      <w:r w:rsidRPr="007F486D">
        <w:rPr>
          <w:rFonts w:ascii="Bookman Old Style" w:hAnsi="Bookman Old Style"/>
        </w:rPr>
        <w:t xml:space="preserve">Tingkat </w:t>
      </w:r>
      <w:proofErr w:type="spellStart"/>
      <w:r w:rsidRPr="007F486D">
        <w:rPr>
          <w:rFonts w:ascii="Bookman Old Style" w:hAnsi="Bookman Old Style"/>
        </w:rPr>
        <w:t>penggunaan</w:t>
      </w:r>
      <w:proofErr w:type="spellEnd"/>
      <w:r w:rsidRPr="007F486D">
        <w:rPr>
          <w:rFonts w:ascii="Bookman Old Style" w:hAnsi="Bookman Old Style"/>
        </w:rPr>
        <w:t xml:space="preserve"> </w:t>
      </w:r>
      <w:proofErr w:type="spellStart"/>
      <w:r w:rsidRPr="007F486D">
        <w:rPr>
          <w:rFonts w:ascii="Bookman Old Style" w:hAnsi="Bookman Old Style"/>
        </w:rPr>
        <w:t>Jasa</w:t>
      </w:r>
      <w:proofErr w:type="spellEnd"/>
      <w:r w:rsidRPr="007F486D">
        <w:rPr>
          <w:rFonts w:ascii="Bookman Old Style" w:hAnsi="Bookman Old Style"/>
        </w:rPr>
        <w:t xml:space="preserve"> </w:t>
      </w:r>
      <w:proofErr w:type="spellStart"/>
      <w:r w:rsidRPr="007F486D">
        <w:rPr>
          <w:rFonts w:ascii="Bookman Old Style" w:hAnsi="Bookman Old Style"/>
        </w:rPr>
        <w:t>diukur</w:t>
      </w:r>
      <w:proofErr w:type="spellEnd"/>
      <w:r w:rsidRPr="007F486D">
        <w:rPr>
          <w:rFonts w:ascii="Bookman Old Style" w:hAnsi="Bookman Old Style"/>
        </w:rPr>
        <w:t xml:space="preserve"> </w:t>
      </w:r>
      <w:proofErr w:type="spellStart"/>
      <w:r w:rsidRPr="007F486D">
        <w:rPr>
          <w:rFonts w:ascii="Bookman Old Style" w:hAnsi="Bookman Old Style"/>
        </w:rPr>
        <w:t>berdasarkan</w:t>
      </w:r>
      <w:proofErr w:type="spellEnd"/>
      <w:r w:rsidRPr="007F486D">
        <w:rPr>
          <w:rFonts w:ascii="Bookman Old Style" w:hAnsi="Bookman Old Style"/>
        </w:rPr>
        <w:t xml:space="preserve"> </w:t>
      </w:r>
      <w:proofErr w:type="spellStart"/>
      <w:r w:rsidRPr="007F486D">
        <w:rPr>
          <w:rFonts w:ascii="Bookman Old Style" w:hAnsi="Bookman Old Style"/>
        </w:rPr>
        <w:t>jenis</w:t>
      </w:r>
      <w:proofErr w:type="spellEnd"/>
      <w:r w:rsidRPr="007F486D">
        <w:rPr>
          <w:rFonts w:ascii="Bookman Old Style" w:hAnsi="Bookman Old Style"/>
        </w:rPr>
        <w:t xml:space="preserve"> </w:t>
      </w:r>
      <w:proofErr w:type="spellStart"/>
      <w:r w:rsidRPr="007F486D">
        <w:rPr>
          <w:rFonts w:ascii="Bookman Old Style" w:hAnsi="Bookman Old Style"/>
        </w:rPr>
        <w:t>dan</w:t>
      </w:r>
      <w:proofErr w:type="spellEnd"/>
      <w:r w:rsidRPr="007F486D">
        <w:rPr>
          <w:rFonts w:ascii="Bookman Old Style" w:hAnsi="Bookman Old Style"/>
        </w:rPr>
        <w:t xml:space="preserve"> </w:t>
      </w:r>
      <w:proofErr w:type="spellStart"/>
      <w:r w:rsidRPr="007F486D">
        <w:rPr>
          <w:rFonts w:ascii="Bookman Old Style" w:hAnsi="Bookman Old Style"/>
        </w:rPr>
        <w:t>fasilitas</w:t>
      </w:r>
      <w:proofErr w:type="spellEnd"/>
      <w:r w:rsidRPr="007F486D">
        <w:rPr>
          <w:rFonts w:ascii="Bookman Old Style" w:hAnsi="Bookman Old Style"/>
        </w:rPr>
        <w:t xml:space="preserve"> yang </w:t>
      </w:r>
      <w:proofErr w:type="spellStart"/>
      <w:r w:rsidRPr="007F486D">
        <w:rPr>
          <w:rFonts w:ascii="Bookman Old Style" w:hAnsi="Bookman Old Style"/>
        </w:rPr>
        <w:t>digunakan</w:t>
      </w:r>
      <w:proofErr w:type="spellEnd"/>
      <w:r w:rsidRPr="007F486D">
        <w:rPr>
          <w:rFonts w:ascii="Bookman Old Style" w:hAnsi="Bookman Old Style"/>
        </w:rPr>
        <w:t xml:space="preserve"> </w:t>
      </w:r>
      <w:proofErr w:type="spellStart"/>
      <w:r w:rsidRPr="007F486D">
        <w:rPr>
          <w:rFonts w:ascii="Bookman Old Style" w:hAnsi="Bookman Old Style"/>
        </w:rPr>
        <w:t>pada</w:t>
      </w:r>
      <w:proofErr w:type="spellEnd"/>
      <w:r w:rsidRPr="007F486D">
        <w:rPr>
          <w:rFonts w:ascii="Bookman Old Style" w:hAnsi="Bookman Old Style"/>
        </w:rPr>
        <w:t xml:space="preserve"> </w:t>
      </w:r>
      <w:proofErr w:type="spellStart"/>
      <w:r w:rsidRPr="007F486D">
        <w:rPr>
          <w:rFonts w:ascii="Bookman Old Style" w:hAnsi="Bookman Old Style"/>
        </w:rPr>
        <w:t>waktu</w:t>
      </w:r>
      <w:proofErr w:type="spellEnd"/>
      <w:r w:rsidRPr="007F486D">
        <w:rPr>
          <w:rFonts w:ascii="Bookman Old Style" w:hAnsi="Bookman Old Style"/>
        </w:rPr>
        <w:t xml:space="preserve"> </w:t>
      </w:r>
      <w:proofErr w:type="spellStart"/>
      <w:r w:rsidRPr="007F486D">
        <w:rPr>
          <w:rFonts w:ascii="Bookman Old Style" w:hAnsi="Bookman Old Style"/>
        </w:rPr>
        <w:t>Pemakaian</w:t>
      </w:r>
      <w:proofErr w:type="spellEnd"/>
      <w:r w:rsidRPr="007F486D">
        <w:rPr>
          <w:rFonts w:ascii="Bookman Old Style" w:hAnsi="Bookman Old Style"/>
        </w:rPr>
        <w:t xml:space="preserve"> </w:t>
      </w:r>
      <w:proofErr w:type="spellStart"/>
      <w:r w:rsidRPr="007F486D">
        <w:rPr>
          <w:rFonts w:ascii="Bookman Old Style" w:hAnsi="Bookman Old Style"/>
        </w:rPr>
        <w:t>Tempat</w:t>
      </w:r>
      <w:proofErr w:type="spellEnd"/>
      <w:r w:rsidRPr="007F486D">
        <w:rPr>
          <w:rFonts w:ascii="Bookman Old Style" w:hAnsi="Bookman Old Style"/>
        </w:rPr>
        <w:t xml:space="preserve"> </w:t>
      </w:r>
      <w:proofErr w:type="spellStart"/>
      <w:r w:rsidRPr="007F486D">
        <w:rPr>
          <w:rFonts w:ascii="Bookman Old Style" w:hAnsi="Bookman Old Style"/>
        </w:rPr>
        <w:t>Rekreasi</w:t>
      </w:r>
      <w:proofErr w:type="spellEnd"/>
      <w:r w:rsidRPr="007F486D">
        <w:rPr>
          <w:rFonts w:ascii="Bookman Old Style" w:hAnsi="Bookman Old Style"/>
        </w:rPr>
        <w:t xml:space="preserve"> </w:t>
      </w:r>
      <w:proofErr w:type="spellStart"/>
      <w:r w:rsidRPr="007F486D">
        <w:rPr>
          <w:rFonts w:ascii="Bookman Old Style" w:hAnsi="Bookman Old Style"/>
        </w:rPr>
        <w:t>dan</w:t>
      </w:r>
      <w:proofErr w:type="spellEnd"/>
      <w:r w:rsidRPr="007F486D">
        <w:rPr>
          <w:rFonts w:ascii="Bookman Old Style" w:hAnsi="Bookman Old Style"/>
        </w:rPr>
        <w:t xml:space="preserve"> </w:t>
      </w:r>
      <w:proofErr w:type="spellStart"/>
      <w:r w:rsidRPr="007F486D">
        <w:rPr>
          <w:rFonts w:ascii="Bookman Old Style" w:hAnsi="Bookman Old Style"/>
        </w:rPr>
        <w:t>Olahraga</w:t>
      </w:r>
      <w:proofErr w:type="spellEnd"/>
      <w:r w:rsidRPr="007F486D">
        <w:rPr>
          <w:rFonts w:ascii="Bookman Old Style" w:hAnsi="Bookman Old Style"/>
        </w:rPr>
        <w:t>.</w:t>
      </w:r>
      <w:proofErr w:type="gramEnd"/>
    </w:p>
    <w:p w:rsidR="0028046E" w:rsidRPr="007F486D" w:rsidRDefault="0028046E" w:rsidP="00CA4876">
      <w:pPr>
        <w:pStyle w:val="BodyText"/>
        <w:tabs>
          <w:tab w:val="clear" w:pos="1620"/>
          <w:tab w:val="clear" w:pos="1980"/>
        </w:tabs>
        <w:spacing w:before="240" w:line="320" w:lineRule="exact"/>
        <w:ind w:left="1843"/>
        <w:jc w:val="center"/>
        <w:rPr>
          <w:rFonts w:ascii="Bookman Old Style" w:hAnsi="Bookman Old Style"/>
          <w:lang w:val="id-ID"/>
        </w:rPr>
      </w:pPr>
      <w:r w:rsidRPr="007F486D">
        <w:rPr>
          <w:rFonts w:ascii="Bookman Old Style" w:hAnsi="Bookman Old Style"/>
          <w:lang w:val="id-ID"/>
        </w:rPr>
        <w:t>Paragraf 3</w:t>
      </w:r>
    </w:p>
    <w:p w:rsidR="0028046E" w:rsidRPr="007F486D" w:rsidRDefault="0028046E" w:rsidP="00CA4876">
      <w:pPr>
        <w:pStyle w:val="BodyText"/>
        <w:tabs>
          <w:tab w:val="clear" w:pos="1620"/>
          <w:tab w:val="clear" w:pos="1980"/>
        </w:tabs>
        <w:spacing w:line="320" w:lineRule="exact"/>
        <w:ind w:left="1797"/>
        <w:jc w:val="center"/>
        <w:rPr>
          <w:rFonts w:ascii="Bookman Old Style" w:hAnsi="Bookman Old Style"/>
          <w:lang w:val="id-ID"/>
        </w:rPr>
      </w:pPr>
      <w:r w:rsidRPr="007F486D">
        <w:rPr>
          <w:rFonts w:ascii="Bookman Old Style" w:hAnsi="Bookman Old Style"/>
          <w:lang w:val="id-ID"/>
        </w:rPr>
        <w:t xml:space="preserve">Prinsip </w:t>
      </w:r>
      <w:r w:rsidR="00AD4DE2" w:rsidRPr="007F486D">
        <w:rPr>
          <w:rFonts w:ascii="Bookman Old Style" w:hAnsi="Bookman Old Style"/>
          <w:lang w:val="id-ID"/>
        </w:rPr>
        <w:t>dan S</w:t>
      </w:r>
      <w:r w:rsidRPr="007F486D">
        <w:rPr>
          <w:rFonts w:ascii="Bookman Old Style" w:hAnsi="Bookman Old Style"/>
          <w:lang w:val="id-ID"/>
        </w:rPr>
        <w:t>asar</w:t>
      </w:r>
      <w:r w:rsidR="00AD4DE2" w:rsidRPr="007F486D">
        <w:rPr>
          <w:rFonts w:ascii="Bookman Old Style" w:hAnsi="Bookman Old Style"/>
          <w:lang w:val="id-ID"/>
        </w:rPr>
        <w:t xml:space="preserve">an dalam </w:t>
      </w:r>
      <w:proofErr w:type="spellStart"/>
      <w:r w:rsidR="00AD4DE2" w:rsidRPr="007F486D">
        <w:rPr>
          <w:rFonts w:ascii="Bookman Old Style" w:hAnsi="Bookman Old Style"/>
        </w:rPr>
        <w:t>Penetapan</w:t>
      </w:r>
      <w:proofErr w:type="spellEnd"/>
      <w:r w:rsidR="00AD4DE2" w:rsidRPr="007F486D">
        <w:rPr>
          <w:rFonts w:ascii="Bookman Old Style" w:hAnsi="Bookman Old Style"/>
          <w:lang w:val="id-ID"/>
        </w:rPr>
        <w:t xml:space="preserve"> B</w:t>
      </w:r>
      <w:r w:rsidRPr="007F486D">
        <w:rPr>
          <w:rFonts w:ascii="Bookman Old Style" w:hAnsi="Bookman Old Style"/>
          <w:lang w:val="id-ID"/>
        </w:rPr>
        <w:t>es</w:t>
      </w:r>
      <w:r w:rsidR="00AD4DE2" w:rsidRPr="007F486D">
        <w:rPr>
          <w:rFonts w:ascii="Bookman Old Style" w:hAnsi="Bookman Old Style"/>
          <w:lang w:val="id-ID"/>
        </w:rPr>
        <w:t>arnya Tarif Retribusi Tempat P</w:t>
      </w:r>
      <w:r w:rsidRPr="007F486D">
        <w:rPr>
          <w:rFonts w:ascii="Bookman Old Style" w:hAnsi="Bookman Old Style"/>
          <w:lang w:val="id-ID"/>
        </w:rPr>
        <w:t>en</w:t>
      </w:r>
      <w:r w:rsidR="00AD4DE2" w:rsidRPr="007F486D">
        <w:rPr>
          <w:rFonts w:ascii="Bookman Old Style" w:hAnsi="Bookman Old Style"/>
          <w:lang w:val="id-ID"/>
        </w:rPr>
        <w:t>ginapan/Pesanggrahan/Villa dan A</w:t>
      </w:r>
      <w:r w:rsidRPr="007F486D">
        <w:rPr>
          <w:rFonts w:ascii="Bookman Old Style" w:hAnsi="Bookman Old Style"/>
          <w:lang w:val="id-ID"/>
        </w:rPr>
        <w:t>srama</w:t>
      </w:r>
    </w:p>
    <w:p w:rsidR="0028046E" w:rsidRPr="007F486D" w:rsidRDefault="00254A01" w:rsidP="00CA4876">
      <w:pPr>
        <w:pStyle w:val="BodyText"/>
        <w:tabs>
          <w:tab w:val="clear" w:pos="1620"/>
          <w:tab w:val="clear" w:pos="1980"/>
        </w:tabs>
        <w:spacing w:before="240" w:line="320" w:lineRule="exact"/>
        <w:ind w:left="1843"/>
        <w:jc w:val="center"/>
        <w:rPr>
          <w:rFonts w:ascii="Bookman Old Style" w:hAnsi="Bookman Old Style"/>
        </w:rPr>
      </w:pPr>
      <w:r w:rsidRPr="007F486D">
        <w:rPr>
          <w:rFonts w:ascii="Bookman Old Style" w:hAnsi="Bookman Old Style"/>
          <w:lang w:val="id-ID"/>
        </w:rPr>
        <w:t>Pasal 2</w:t>
      </w:r>
      <w:r w:rsidR="00B63E42" w:rsidRPr="007F486D">
        <w:rPr>
          <w:rFonts w:ascii="Bookman Old Style" w:hAnsi="Bookman Old Style"/>
        </w:rPr>
        <w:t>0e</w:t>
      </w:r>
    </w:p>
    <w:p w:rsidR="00447C27" w:rsidRPr="007F486D" w:rsidRDefault="0028046E" w:rsidP="0012323F">
      <w:pPr>
        <w:pStyle w:val="BodyText"/>
        <w:numPr>
          <w:ilvl w:val="0"/>
          <w:numId w:val="41"/>
        </w:numPr>
        <w:tabs>
          <w:tab w:val="clear" w:pos="1620"/>
          <w:tab w:val="clear" w:pos="1980"/>
        </w:tabs>
        <w:spacing w:before="120" w:line="320" w:lineRule="exact"/>
        <w:ind w:left="1797" w:hanging="357"/>
        <w:rPr>
          <w:rFonts w:ascii="Bookman Old Style" w:hAnsi="Bookman Old Style"/>
        </w:rPr>
      </w:pPr>
      <w:r w:rsidRPr="007F486D">
        <w:rPr>
          <w:rFonts w:ascii="Bookman Old Style" w:hAnsi="Bookman Old Style"/>
          <w:lang w:val="id-ID"/>
        </w:rPr>
        <w:t>Prinsip dan sasaran d</w:t>
      </w:r>
      <w:r w:rsidR="00AD4DE2" w:rsidRPr="007F486D">
        <w:rPr>
          <w:rFonts w:ascii="Bookman Old Style" w:hAnsi="Bookman Old Style"/>
          <w:lang w:val="id-ID"/>
        </w:rPr>
        <w:t>a</w:t>
      </w:r>
      <w:r w:rsidRPr="007F486D">
        <w:rPr>
          <w:rFonts w:ascii="Bookman Old Style" w:hAnsi="Bookman Old Style"/>
          <w:lang w:val="id-ID"/>
        </w:rPr>
        <w:t xml:space="preserve">lam penetapan </w:t>
      </w:r>
      <w:proofErr w:type="spellStart"/>
      <w:r w:rsidR="00447C27" w:rsidRPr="007F486D">
        <w:rPr>
          <w:rFonts w:ascii="Bookman Old Style" w:hAnsi="Bookman Old Style"/>
        </w:rPr>
        <w:t>besarnya</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tarif</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Retribusi</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Jasa</w:t>
      </w:r>
      <w:proofErr w:type="spellEnd"/>
      <w:r w:rsidR="00447C27" w:rsidRPr="007F486D">
        <w:rPr>
          <w:rFonts w:ascii="Bookman Old Style" w:hAnsi="Bookman Old Style"/>
        </w:rPr>
        <w:t xml:space="preserve"> Usaha </w:t>
      </w:r>
      <w:proofErr w:type="spellStart"/>
      <w:r w:rsidR="00447C27" w:rsidRPr="007F486D">
        <w:rPr>
          <w:rFonts w:ascii="Bookman Old Style" w:hAnsi="Bookman Old Style"/>
        </w:rPr>
        <w:t>didasarkan</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pada</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tujuan</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untuk</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memperoleh</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keuntungan</w:t>
      </w:r>
      <w:proofErr w:type="spellEnd"/>
      <w:r w:rsidR="00447C27" w:rsidRPr="007F486D">
        <w:rPr>
          <w:rFonts w:ascii="Bookman Old Style" w:hAnsi="Bookman Old Style"/>
        </w:rPr>
        <w:t xml:space="preserve"> yang </w:t>
      </w:r>
      <w:proofErr w:type="spellStart"/>
      <w:r w:rsidR="00447C27" w:rsidRPr="007F486D">
        <w:rPr>
          <w:rFonts w:ascii="Bookman Old Style" w:hAnsi="Bookman Old Style"/>
        </w:rPr>
        <w:t>layak</w:t>
      </w:r>
      <w:proofErr w:type="spellEnd"/>
      <w:r w:rsidR="00447C27" w:rsidRPr="007F486D">
        <w:rPr>
          <w:rFonts w:ascii="Bookman Old Style" w:hAnsi="Bookman Old Style"/>
        </w:rPr>
        <w:t>.</w:t>
      </w:r>
    </w:p>
    <w:p w:rsidR="00D92EA7" w:rsidRPr="007F486D" w:rsidRDefault="007969F8" w:rsidP="0012323F">
      <w:pPr>
        <w:pStyle w:val="BodyText"/>
        <w:numPr>
          <w:ilvl w:val="0"/>
          <w:numId w:val="41"/>
        </w:numPr>
        <w:tabs>
          <w:tab w:val="clear" w:pos="1620"/>
          <w:tab w:val="clear" w:pos="1980"/>
        </w:tabs>
        <w:spacing w:before="120" w:line="320" w:lineRule="exact"/>
        <w:ind w:left="1797" w:hanging="357"/>
        <w:rPr>
          <w:rFonts w:ascii="Bookman Old Style" w:hAnsi="Bookman Old Style"/>
        </w:rPr>
      </w:pPr>
      <w:r w:rsidRPr="007F486D">
        <w:rPr>
          <w:rFonts w:ascii="Bookman Old Style" w:hAnsi="Bookman Old Style"/>
        </w:rPr>
        <w:t>K</w:t>
      </w:r>
      <w:r w:rsidR="0028046E" w:rsidRPr="007F486D">
        <w:rPr>
          <w:rFonts w:ascii="Bookman Old Style" w:hAnsi="Bookman Old Style"/>
          <w:lang w:val="id-ID"/>
        </w:rPr>
        <w:t xml:space="preserve">euntungan yang layak sebagaimana </w:t>
      </w:r>
      <w:r w:rsidR="00447C27" w:rsidRPr="007F486D">
        <w:rPr>
          <w:rFonts w:ascii="Bookman Old Style" w:hAnsi="Bookman Old Style"/>
        </w:rPr>
        <w:t xml:space="preserve">yang </w:t>
      </w:r>
      <w:proofErr w:type="spellStart"/>
      <w:r w:rsidR="00447C27" w:rsidRPr="007F486D">
        <w:rPr>
          <w:rFonts w:ascii="Bookman Old Style" w:hAnsi="Bookman Old Style"/>
        </w:rPr>
        <w:t>dimaksud</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pada</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ayat</w:t>
      </w:r>
      <w:proofErr w:type="spellEnd"/>
      <w:r w:rsidR="00447C27" w:rsidRPr="007F486D">
        <w:rPr>
          <w:rFonts w:ascii="Bookman Old Style" w:hAnsi="Bookman Old Style"/>
        </w:rPr>
        <w:t xml:space="preserve"> (1) </w:t>
      </w:r>
      <w:proofErr w:type="spellStart"/>
      <w:r w:rsidR="00447C27" w:rsidRPr="007F486D">
        <w:rPr>
          <w:rFonts w:ascii="Bookman Old Style" w:hAnsi="Bookman Old Style"/>
        </w:rPr>
        <w:t>adalah</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keuntungan</w:t>
      </w:r>
      <w:proofErr w:type="spellEnd"/>
      <w:r w:rsidR="00447C27" w:rsidRPr="007F486D">
        <w:rPr>
          <w:rFonts w:ascii="Bookman Old Style" w:hAnsi="Bookman Old Style"/>
        </w:rPr>
        <w:t xml:space="preserve"> yang </w:t>
      </w:r>
      <w:proofErr w:type="spellStart"/>
      <w:r w:rsidR="00447C27" w:rsidRPr="007F486D">
        <w:rPr>
          <w:rFonts w:ascii="Bookman Old Style" w:hAnsi="Bookman Old Style"/>
        </w:rPr>
        <w:t>diperoleh</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apabila</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pelayanan</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jasa</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usaha</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tersebut</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secara</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efisien</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dan</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berorientasi</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pada</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harga</w:t>
      </w:r>
      <w:proofErr w:type="spellEnd"/>
      <w:r w:rsidR="00447C27" w:rsidRPr="007F486D">
        <w:rPr>
          <w:rFonts w:ascii="Bookman Old Style" w:hAnsi="Bookman Old Style"/>
        </w:rPr>
        <w:t xml:space="preserve"> </w:t>
      </w:r>
      <w:proofErr w:type="spellStart"/>
      <w:r w:rsidR="00447C27" w:rsidRPr="007F486D">
        <w:rPr>
          <w:rFonts w:ascii="Bookman Old Style" w:hAnsi="Bookman Old Style"/>
        </w:rPr>
        <w:t>pasar</w:t>
      </w:r>
      <w:proofErr w:type="spellEnd"/>
      <w:r w:rsidR="00447C27" w:rsidRPr="007F486D">
        <w:rPr>
          <w:rFonts w:ascii="Bookman Old Style" w:hAnsi="Bookman Old Style"/>
        </w:rPr>
        <w:t>.</w:t>
      </w:r>
      <w:r w:rsidR="00447C27" w:rsidRPr="007F486D">
        <w:rPr>
          <w:rFonts w:ascii="Bookman Old Style" w:hAnsi="Bookman Old Style"/>
          <w:lang w:val="id-ID"/>
        </w:rPr>
        <w:t xml:space="preserve"> </w:t>
      </w:r>
    </w:p>
    <w:p w:rsidR="0028046E" w:rsidRPr="007F486D" w:rsidRDefault="0028046E" w:rsidP="00CA4876">
      <w:pPr>
        <w:pStyle w:val="BodyText"/>
        <w:tabs>
          <w:tab w:val="clear" w:pos="1620"/>
          <w:tab w:val="clear" w:pos="1980"/>
        </w:tabs>
        <w:spacing w:before="240" w:line="320" w:lineRule="exact"/>
        <w:ind w:left="1843"/>
        <w:jc w:val="center"/>
        <w:rPr>
          <w:rFonts w:ascii="Bookman Old Style" w:hAnsi="Bookman Old Style"/>
          <w:lang w:val="id-ID"/>
        </w:rPr>
      </w:pPr>
      <w:proofErr w:type="spellStart"/>
      <w:r w:rsidRPr="007F486D">
        <w:rPr>
          <w:rFonts w:ascii="Bookman Old Style" w:hAnsi="Bookman Old Style"/>
        </w:rPr>
        <w:t>Paragraf</w:t>
      </w:r>
      <w:proofErr w:type="spellEnd"/>
      <w:r w:rsidRPr="007F486D">
        <w:rPr>
          <w:rFonts w:ascii="Bookman Old Style" w:hAnsi="Bookman Old Style"/>
        </w:rPr>
        <w:t xml:space="preserve"> </w:t>
      </w:r>
      <w:r w:rsidRPr="007F486D">
        <w:rPr>
          <w:rFonts w:ascii="Bookman Old Style" w:hAnsi="Bookman Old Style"/>
          <w:lang w:val="id-ID"/>
        </w:rPr>
        <w:t>4</w:t>
      </w:r>
    </w:p>
    <w:p w:rsidR="00CA52CF" w:rsidRPr="007F486D" w:rsidRDefault="00CA52CF" w:rsidP="00CA4876">
      <w:pPr>
        <w:pStyle w:val="BodyText"/>
        <w:tabs>
          <w:tab w:val="clear" w:pos="1620"/>
          <w:tab w:val="clear" w:pos="1980"/>
        </w:tabs>
        <w:spacing w:line="320" w:lineRule="exact"/>
        <w:ind w:left="1797"/>
        <w:jc w:val="center"/>
        <w:rPr>
          <w:rFonts w:ascii="Bookman Old Style" w:hAnsi="Bookman Old Style"/>
        </w:rPr>
      </w:pPr>
      <w:proofErr w:type="spellStart"/>
      <w:r w:rsidRPr="007F486D">
        <w:rPr>
          <w:rFonts w:ascii="Bookman Old Style" w:hAnsi="Bookman Old Style"/>
        </w:rPr>
        <w:t>Struktur</w:t>
      </w:r>
      <w:proofErr w:type="spellEnd"/>
      <w:r w:rsidRPr="007F486D">
        <w:rPr>
          <w:rFonts w:ascii="Bookman Old Style" w:hAnsi="Bookman Old Style"/>
        </w:rPr>
        <w:t xml:space="preserve"> </w:t>
      </w:r>
      <w:proofErr w:type="spellStart"/>
      <w:r w:rsidRPr="007F486D">
        <w:rPr>
          <w:rFonts w:ascii="Bookman Old Style" w:hAnsi="Bookman Old Style"/>
        </w:rPr>
        <w:t>dan</w:t>
      </w:r>
      <w:proofErr w:type="spellEnd"/>
      <w:r w:rsidRPr="007F486D">
        <w:rPr>
          <w:rFonts w:ascii="Bookman Old Style" w:hAnsi="Bookman Old Style"/>
        </w:rPr>
        <w:t xml:space="preserve"> </w:t>
      </w:r>
      <w:proofErr w:type="spellStart"/>
      <w:r w:rsidRPr="007F486D">
        <w:rPr>
          <w:rFonts w:ascii="Bookman Old Style" w:hAnsi="Bookman Old Style"/>
        </w:rPr>
        <w:t>Besarnya</w:t>
      </w:r>
      <w:proofErr w:type="spellEnd"/>
      <w:r w:rsidRPr="007F486D">
        <w:rPr>
          <w:rFonts w:ascii="Bookman Old Style" w:hAnsi="Bookman Old Style"/>
        </w:rPr>
        <w:t xml:space="preserve"> </w:t>
      </w:r>
      <w:proofErr w:type="spellStart"/>
      <w:r w:rsidRPr="007F486D">
        <w:rPr>
          <w:rFonts w:ascii="Bookman Old Style" w:hAnsi="Bookman Old Style"/>
        </w:rPr>
        <w:t>Tarif</w:t>
      </w:r>
      <w:proofErr w:type="spellEnd"/>
      <w:r w:rsidRPr="007F486D">
        <w:rPr>
          <w:rFonts w:ascii="Bookman Old Style" w:hAnsi="Bookman Old Style"/>
        </w:rPr>
        <w:t xml:space="preserve"> </w:t>
      </w:r>
      <w:proofErr w:type="spellStart"/>
      <w:r w:rsidRPr="007F486D">
        <w:rPr>
          <w:rFonts w:ascii="Bookman Old Style" w:hAnsi="Bookman Old Style"/>
        </w:rPr>
        <w:t>Tempat</w:t>
      </w:r>
      <w:proofErr w:type="spellEnd"/>
      <w:r w:rsidRPr="007F486D">
        <w:rPr>
          <w:rFonts w:ascii="Bookman Old Style" w:hAnsi="Bookman Old Style"/>
        </w:rPr>
        <w:t xml:space="preserve"> </w:t>
      </w:r>
      <w:proofErr w:type="spellStart"/>
      <w:r w:rsidRPr="007F486D">
        <w:rPr>
          <w:rFonts w:ascii="Bookman Old Style" w:hAnsi="Bookman Old Style"/>
        </w:rPr>
        <w:t>Rekreasi</w:t>
      </w:r>
      <w:proofErr w:type="spellEnd"/>
      <w:r w:rsidRPr="007F486D">
        <w:rPr>
          <w:rFonts w:ascii="Bookman Old Style" w:hAnsi="Bookman Old Style"/>
        </w:rPr>
        <w:t xml:space="preserve"> </w:t>
      </w:r>
      <w:proofErr w:type="spellStart"/>
      <w:r w:rsidRPr="007F486D">
        <w:rPr>
          <w:rFonts w:ascii="Bookman Old Style" w:hAnsi="Bookman Old Style"/>
        </w:rPr>
        <w:t>dan</w:t>
      </w:r>
      <w:proofErr w:type="spellEnd"/>
      <w:r w:rsidRPr="007F486D">
        <w:rPr>
          <w:rFonts w:ascii="Bookman Old Style" w:hAnsi="Bookman Old Style"/>
        </w:rPr>
        <w:t xml:space="preserve"> </w:t>
      </w:r>
      <w:proofErr w:type="spellStart"/>
      <w:r w:rsidRPr="007F486D">
        <w:rPr>
          <w:rFonts w:ascii="Bookman Old Style" w:hAnsi="Bookman Old Style"/>
        </w:rPr>
        <w:t>Olahraga</w:t>
      </w:r>
      <w:proofErr w:type="spellEnd"/>
    </w:p>
    <w:p w:rsidR="00CA52CF" w:rsidRPr="007F486D" w:rsidRDefault="000500F6" w:rsidP="00CA4876">
      <w:pPr>
        <w:pStyle w:val="BodyText"/>
        <w:tabs>
          <w:tab w:val="clear" w:pos="1620"/>
          <w:tab w:val="clear" w:pos="1980"/>
        </w:tabs>
        <w:spacing w:before="240" w:line="320" w:lineRule="exact"/>
        <w:ind w:left="1843"/>
        <w:jc w:val="center"/>
        <w:rPr>
          <w:rFonts w:ascii="Bookman Old Style" w:hAnsi="Bookman Old Style"/>
          <w:lang w:val="id-ID"/>
        </w:rPr>
      </w:pPr>
      <w:proofErr w:type="spellStart"/>
      <w:r w:rsidRPr="007F486D">
        <w:rPr>
          <w:rFonts w:ascii="Bookman Old Style" w:hAnsi="Bookman Old Style"/>
        </w:rPr>
        <w:t>Pasal</w:t>
      </w:r>
      <w:proofErr w:type="spellEnd"/>
      <w:r w:rsidRPr="007F486D">
        <w:rPr>
          <w:rFonts w:ascii="Bookman Old Style" w:hAnsi="Bookman Old Style"/>
        </w:rPr>
        <w:t xml:space="preserve"> 2</w:t>
      </w:r>
      <w:r w:rsidR="00B63E42" w:rsidRPr="007F486D">
        <w:rPr>
          <w:rFonts w:ascii="Bookman Old Style" w:hAnsi="Bookman Old Style"/>
        </w:rPr>
        <w:t>0f</w:t>
      </w:r>
    </w:p>
    <w:p w:rsidR="00164D44" w:rsidRPr="007F486D" w:rsidRDefault="00CA52CF" w:rsidP="0012323F">
      <w:pPr>
        <w:pStyle w:val="BodyText"/>
        <w:tabs>
          <w:tab w:val="clear" w:pos="1620"/>
          <w:tab w:val="clear" w:pos="1980"/>
        </w:tabs>
        <w:spacing w:before="120" w:line="320" w:lineRule="exact"/>
        <w:ind w:left="1440"/>
        <w:rPr>
          <w:rFonts w:ascii="Bookman Old Style" w:hAnsi="Bookman Old Style"/>
        </w:rPr>
      </w:pPr>
      <w:proofErr w:type="spellStart"/>
      <w:r w:rsidRPr="007F486D">
        <w:rPr>
          <w:rFonts w:ascii="Bookman Old Style" w:hAnsi="Bookman Old Style"/>
        </w:rPr>
        <w:t>Struktur</w:t>
      </w:r>
      <w:proofErr w:type="spellEnd"/>
      <w:r w:rsidRPr="007F486D">
        <w:rPr>
          <w:rFonts w:ascii="Bookman Old Style" w:hAnsi="Bookman Old Style"/>
        </w:rPr>
        <w:t xml:space="preserve"> </w:t>
      </w:r>
      <w:proofErr w:type="spellStart"/>
      <w:r w:rsidRPr="007F486D">
        <w:rPr>
          <w:rFonts w:ascii="Bookman Old Style" w:hAnsi="Bookman Old Style"/>
        </w:rPr>
        <w:t>dan</w:t>
      </w:r>
      <w:proofErr w:type="spellEnd"/>
      <w:r w:rsidRPr="007F486D">
        <w:rPr>
          <w:rFonts w:ascii="Bookman Old Style" w:hAnsi="Bookman Old Style"/>
        </w:rPr>
        <w:t xml:space="preserve"> </w:t>
      </w:r>
      <w:proofErr w:type="spellStart"/>
      <w:r w:rsidRPr="007F486D">
        <w:rPr>
          <w:rFonts w:ascii="Bookman Old Style" w:hAnsi="Bookman Old Style"/>
        </w:rPr>
        <w:t>besarnya</w:t>
      </w:r>
      <w:proofErr w:type="spellEnd"/>
      <w:r w:rsidRPr="007F486D">
        <w:rPr>
          <w:rFonts w:ascii="Bookman Old Style" w:hAnsi="Bookman Old Style"/>
        </w:rPr>
        <w:t xml:space="preserve"> </w:t>
      </w:r>
      <w:proofErr w:type="spellStart"/>
      <w:r w:rsidRPr="007F486D">
        <w:rPr>
          <w:rFonts w:ascii="Bookman Old Style" w:hAnsi="Bookman Old Style"/>
        </w:rPr>
        <w:t>Tarif</w:t>
      </w:r>
      <w:proofErr w:type="spellEnd"/>
      <w:r w:rsidRPr="007F486D">
        <w:rPr>
          <w:rFonts w:ascii="Bookman Old Style" w:hAnsi="Bookman Old Style"/>
        </w:rPr>
        <w:t xml:space="preserve"> </w:t>
      </w:r>
      <w:proofErr w:type="spellStart"/>
      <w:r w:rsidRPr="007F486D">
        <w:rPr>
          <w:rFonts w:ascii="Bookman Old Style" w:hAnsi="Bookman Old Style"/>
        </w:rPr>
        <w:t>Retribusi</w:t>
      </w:r>
      <w:proofErr w:type="spellEnd"/>
      <w:r w:rsidRPr="007F486D">
        <w:rPr>
          <w:rFonts w:ascii="Bookman Old Style" w:hAnsi="Bookman Old Style"/>
        </w:rPr>
        <w:t xml:space="preserve"> </w:t>
      </w:r>
      <w:proofErr w:type="spellStart"/>
      <w:r w:rsidRPr="007F486D">
        <w:rPr>
          <w:rFonts w:ascii="Bookman Old Style" w:hAnsi="Bookman Old Style"/>
        </w:rPr>
        <w:t>Tempat</w:t>
      </w:r>
      <w:proofErr w:type="spellEnd"/>
      <w:r w:rsidRPr="007F486D">
        <w:rPr>
          <w:rFonts w:ascii="Bookman Old Style" w:hAnsi="Bookman Old Style"/>
        </w:rPr>
        <w:t xml:space="preserve"> </w:t>
      </w:r>
      <w:proofErr w:type="spellStart"/>
      <w:r w:rsidRPr="007F486D">
        <w:rPr>
          <w:rFonts w:ascii="Bookman Old Style" w:hAnsi="Bookman Old Style"/>
        </w:rPr>
        <w:t>Rekreasi</w:t>
      </w:r>
      <w:proofErr w:type="spellEnd"/>
      <w:r w:rsidRPr="007F486D">
        <w:rPr>
          <w:rFonts w:ascii="Bookman Old Style" w:hAnsi="Bookman Old Style"/>
        </w:rPr>
        <w:t xml:space="preserve"> </w:t>
      </w:r>
      <w:proofErr w:type="spellStart"/>
      <w:r w:rsidRPr="007F486D">
        <w:rPr>
          <w:rFonts w:ascii="Bookman Old Style" w:hAnsi="Bookman Old Style"/>
        </w:rPr>
        <w:t>dan</w:t>
      </w:r>
      <w:proofErr w:type="spellEnd"/>
      <w:r w:rsidRPr="007F486D">
        <w:rPr>
          <w:rFonts w:ascii="Bookman Old Style" w:hAnsi="Bookman Old Style"/>
        </w:rPr>
        <w:t xml:space="preserve"> </w:t>
      </w:r>
      <w:proofErr w:type="spellStart"/>
      <w:r w:rsidRPr="007F486D">
        <w:rPr>
          <w:rFonts w:ascii="Bookman Old Style" w:hAnsi="Bookman Old Style"/>
        </w:rPr>
        <w:t>Olahraga</w:t>
      </w:r>
      <w:proofErr w:type="spellEnd"/>
      <w:r w:rsidRPr="007F486D">
        <w:rPr>
          <w:rFonts w:ascii="Bookman Old Style" w:hAnsi="Bookman Old Style"/>
        </w:rPr>
        <w:t xml:space="preserve"> </w:t>
      </w:r>
      <w:proofErr w:type="spellStart"/>
      <w:r w:rsidRPr="007F486D">
        <w:rPr>
          <w:rFonts w:ascii="Bookman Old Style" w:hAnsi="Bookman Old Style"/>
        </w:rPr>
        <w:t>tercantum</w:t>
      </w:r>
      <w:proofErr w:type="spellEnd"/>
      <w:r w:rsidRPr="007F486D">
        <w:rPr>
          <w:rFonts w:ascii="Bookman Old Style" w:hAnsi="Bookman Old Style"/>
        </w:rPr>
        <w:t xml:space="preserve"> </w:t>
      </w:r>
      <w:proofErr w:type="spellStart"/>
      <w:r w:rsidRPr="007F486D">
        <w:rPr>
          <w:rFonts w:ascii="Bookman Old Style" w:hAnsi="Bookman Old Style"/>
        </w:rPr>
        <w:t>dalam</w:t>
      </w:r>
      <w:proofErr w:type="spellEnd"/>
      <w:r w:rsidRPr="007F486D">
        <w:rPr>
          <w:rFonts w:ascii="Bookman Old Style" w:hAnsi="Bookman Old Style"/>
        </w:rPr>
        <w:t xml:space="preserve"> </w:t>
      </w:r>
      <w:proofErr w:type="spellStart"/>
      <w:r w:rsidRPr="007F486D">
        <w:rPr>
          <w:rFonts w:ascii="Bookman Old Style" w:hAnsi="Bookman Old Style"/>
        </w:rPr>
        <w:t>Lampiran</w:t>
      </w:r>
      <w:proofErr w:type="spellEnd"/>
      <w:r w:rsidRPr="007F486D">
        <w:rPr>
          <w:rFonts w:ascii="Bookman Old Style" w:hAnsi="Bookman Old Style"/>
        </w:rPr>
        <w:t xml:space="preserve"> yang </w:t>
      </w:r>
      <w:proofErr w:type="spellStart"/>
      <w:r w:rsidRPr="007F486D">
        <w:rPr>
          <w:rFonts w:ascii="Bookman Old Style" w:hAnsi="Bookman Old Style"/>
        </w:rPr>
        <w:t>tidak</w:t>
      </w:r>
      <w:proofErr w:type="spellEnd"/>
      <w:r w:rsidRPr="007F486D">
        <w:rPr>
          <w:rFonts w:ascii="Bookman Old Style" w:hAnsi="Bookman Old Style"/>
        </w:rPr>
        <w:t xml:space="preserve"> </w:t>
      </w:r>
      <w:proofErr w:type="spellStart"/>
      <w:r w:rsidRPr="007F486D">
        <w:rPr>
          <w:rFonts w:ascii="Bookman Old Style" w:hAnsi="Bookman Old Style"/>
        </w:rPr>
        <w:t>Terpisahkan</w:t>
      </w:r>
      <w:proofErr w:type="spellEnd"/>
      <w:r w:rsidRPr="007F486D">
        <w:rPr>
          <w:rFonts w:ascii="Bookman Old Style" w:hAnsi="Bookman Old Style"/>
        </w:rPr>
        <w:t xml:space="preserve"> </w:t>
      </w:r>
      <w:proofErr w:type="spellStart"/>
      <w:r w:rsidRPr="007F486D">
        <w:rPr>
          <w:rFonts w:ascii="Bookman Old Style" w:hAnsi="Bookman Old Style"/>
        </w:rPr>
        <w:t>dari</w:t>
      </w:r>
      <w:proofErr w:type="spellEnd"/>
      <w:r w:rsidRPr="007F486D">
        <w:rPr>
          <w:rFonts w:ascii="Bookman Old Style" w:hAnsi="Bookman Old Style"/>
        </w:rPr>
        <w:t xml:space="preserve"> </w:t>
      </w:r>
      <w:proofErr w:type="spellStart"/>
      <w:r w:rsidRPr="007F486D">
        <w:rPr>
          <w:rFonts w:ascii="Bookman Old Style" w:hAnsi="Bookman Old Style"/>
        </w:rPr>
        <w:t>Peraturan</w:t>
      </w:r>
      <w:proofErr w:type="spellEnd"/>
      <w:r w:rsidRPr="007F486D">
        <w:rPr>
          <w:rFonts w:ascii="Bookman Old Style" w:hAnsi="Bookman Old Style"/>
        </w:rPr>
        <w:t xml:space="preserve"> Daerah </w:t>
      </w:r>
      <w:proofErr w:type="spellStart"/>
      <w:r w:rsidRPr="007F486D">
        <w:rPr>
          <w:rFonts w:ascii="Bookman Old Style" w:hAnsi="Bookman Old Style"/>
        </w:rPr>
        <w:t>ini</w:t>
      </w:r>
      <w:proofErr w:type="spellEnd"/>
      <w:r w:rsidRPr="007F486D">
        <w:rPr>
          <w:rFonts w:ascii="Bookman Old Style" w:hAnsi="Bookman Old Style"/>
        </w:rPr>
        <w:t xml:space="preserve"> </w:t>
      </w:r>
    </w:p>
    <w:p w:rsidR="00D25082" w:rsidRDefault="00D25082">
      <w:pPr>
        <w:rPr>
          <w:rFonts w:ascii="Bookman Old Style" w:hAnsi="Bookman Old Style"/>
          <w:color w:val="000000"/>
        </w:rPr>
      </w:pPr>
      <w:r>
        <w:rPr>
          <w:rFonts w:ascii="Bookman Old Style" w:hAnsi="Bookman Old Style"/>
        </w:rPr>
        <w:br w:type="page"/>
      </w:r>
    </w:p>
    <w:p w:rsidR="007322C9" w:rsidRPr="007F486D" w:rsidRDefault="007322C9" w:rsidP="00CA4876">
      <w:pPr>
        <w:pStyle w:val="BodyText"/>
        <w:tabs>
          <w:tab w:val="clear" w:pos="1620"/>
          <w:tab w:val="clear" w:pos="1980"/>
        </w:tabs>
        <w:spacing w:before="240" w:line="320" w:lineRule="exact"/>
        <w:ind w:left="1843"/>
        <w:jc w:val="center"/>
        <w:rPr>
          <w:rFonts w:ascii="Bookman Old Style" w:hAnsi="Bookman Old Style"/>
        </w:rPr>
      </w:pPr>
      <w:proofErr w:type="spellStart"/>
      <w:r w:rsidRPr="007F486D">
        <w:rPr>
          <w:rFonts w:ascii="Bookman Old Style" w:hAnsi="Bookman Old Style"/>
        </w:rPr>
        <w:t>Paragraf</w:t>
      </w:r>
      <w:proofErr w:type="spellEnd"/>
      <w:r w:rsidRPr="007F486D">
        <w:rPr>
          <w:rFonts w:ascii="Bookman Old Style" w:hAnsi="Bookman Old Style"/>
        </w:rPr>
        <w:t xml:space="preserve"> 5</w:t>
      </w:r>
    </w:p>
    <w:p w:rsidR="007322C9" w:rsidRPr="007F486D" w:rsidRDefault="007322C9" w:rsidP="00CA4876">
      <w:pPr>
        <w:pStyle w:val="BodyText"/>
        <w:tabs>
          <w:tab w:val="clear" w:pos="1620"/>
          <w:tab w:val="clear" w:pos="1980"/>
        </w:tabs>
        <w:spacing w:line="320" w:lineRule="exact"/>
        <w:ind w:left="1797"/>
        <w:jc w:val="center"/>
        <w:rPr>
          <w:rFonts w:ascii="Bookman Old Style" w:hAnsi="Bookman Old Style"/>
        </w:rPr>
      </w:pPr>
      <w:proofErr w:type="spellStart"/>
      <w:r w:rsidRPr="007F486D">
        <w:rPr>
          <w:rFonts w:ascii="Bookman Old Style" w:hAnsi="Bookman Old Style"/>
        </w:rPr>
        <w:t>Retribusi</w:t>
      </w:r>
      <w:proofErr w:type="spellEnd"/>
      <w:r w:rsidRPr="007F486D">
        <w:rPr>
          <w:rFonts w:ascii="Bookman Old Style" w:hAnsi="Bookman Old Style"/>
        </w:rPr>
        <w:t xml:space="preserve"> </w:t>
      </w:r>
      <w:proofErr w:type="spellStart"/>
      <w:r w:rsidRPr="007F486D">
        <w:rPr>
          <w:rFonts w:ascii="Bookman Old Style" w:hAnsi="Bookman Old Style"/>
        </w:rPr>
        <w:t>Pemakaian</w:t>
      </w:r>
      <w:proofErr w:type="spellEnd"/>
      <w:r w:rsidRPr="007F486D">
        <w:rPr>
          <w:rFonts w:ascii="Bookman Old Style" w:hAnsi="Bookman Old Style"/>
        </w:rPr>
        <w:t xml:space="preserve"> </w:t>
      </w:r>
      <w:proofErr w:type="spellStart"/>
      <w:r w:rsidRPr="007F486D">
        <w:rPr>
          <w:rFonts w:ascii="Bookman Old Style" w:hAnsi="Bookman Old Style"/>
        </w:rPr>
        <w:t>Kekayaan</w:t>
      </w:r>
      <w:proofErr w:type="spellEnd"/>
      <w:r w:rsidRPr="007F486D">
        <w:rPr>
          <w:rFonts w:ascii="Bookman Old Style" w:hAnsi="Bookman Old Style"/>
        </w:rPr>
        <w:t xml:space="preserve"> Daerah</w:t>
      </w:r>
    </w:p>
    <w:p w:rsidR="007322C9" w:rsidRPr="007F486D" w:rsidRDefault="007322C9" w:rsidP="00CA4876">
      <w:pPr>
        <w:pStyle w:val="BodyText"/>
        <w:tabs>
          <w:tab w:val="clear" w:pos="1620"/>
          <w:tab w:val="clear" w:pos="1980"/>
        </w:tabs>
        <w:spacing w:line="320" w:lineRule="exact"/>
        <w:ind w:left="1797"/>
        <w:jc w:val="center"/>
        <w:rPr>
          <w:rFonts w:ascii="Bookman Old Style" w:hAnsi="Bookman Old Style"/>
        </w:rPr>
      </w:pPr>
      <w:proofErr w:type="spellStart"/>
      <w:r w:rsidRPr="007F486D">
        <w:rPr>
          <w:rFonts w:ascii="Bookman Old Style" w:hAnsi="Bookman Old Style"/>
        </w:rPr>
        <w:t>Nama</w:t>
      </w:r>
      <w:proofErr w:type="spellEnd"/>
      <w:r w:rsidRPr="007F486D">
        <w:rPr>
          <w:rFonts w:ascii="Bookman Old Style" w:hAnsi="Bookman Old Style"/>
        </w:rPr>
        <w:t xml:space="preserve">, </w:t>
      </w:r>
      <w:proofErr w:type="spellStart"/>
      <w:r w:rsidRPr="007F486D">
        <w:rPr>
          <w:rFonts w:ascii="Bookman Old Style" w:hAnsi="Bookman Old Style"/>
        </w:rPr>
        <w:t>Obyek</w:t>
      </w:r>
      <w:proofErr w:type="spellEnd"/>
      <w:r w:rsidRPr="007F486D">
        <w:rPr>
          <w:rFonts w:ascii="Bookman Old Style" w:hAnsi="Bookman Old Style"/>
        </w:rPr>
        <w:t xml:space="preserve">, </w:t>
      </w:r>
      <w:proofErr w:type="spellStart"/>
      <w:r w:rsidRPr="007F486D">
        <w:rPr>
          <w:rFonts w:ascii="Bookman Old Style" w:hAnsi="Bookman Old Style"/>
        </w:rPr>
        <w:t>Subyek</w:t>
      </w:r>
      <w:proofErr w:type="spellEnd"/>
      <w:r w:rsidRPr="007F486D">
        <w:rPr>
          <w:rFonts w:ascii="Bookman Old Style" w:hAnsi="Bookman Old Style"/>
        </w:rPr>
        <w:t xml:space="preserve"> </w:t>
      </w:r>
      <w:proofErr w:type="spellStart"/>
      <w:r w:rsidRPr="007F486D">
        <w:rPr>
          <w:rFonts w:ascii="Bookman Old Style" w:hAnsi="Bookman Old Style"/>
        </w:rPr>
        <w:t>dan</w:t>
      </w:r>
      <w:proofErr w:type="spellEnd"/>
      <w:r w:rsidRPr="007F486D">
        <w:rPr>
          <w:rFonts w:ascii="Bookman Old Style" w:hAnsi="Bookman Old Style"/>
        </w:rPr>
        <w:t xml:space="preserve"> </w:t>
      </w:r>
      <w:proofErr w:type="spellStart"/>
      <w:r w:rsidRPr="007F486D">
        <w:rPr>
          <w:rFonts w:ascii="Bookman Old Style" w:hAnsi="Bookman Old Style"/>
        </w:rPr>
        <w:t>Wajib</w:t>
      </w:r>
      <w:proofErr w:type="spellEnd"/>
      <w:r w:rsidRPr="007F486D">
        <w:rPr>
          <w:rFonts w:ascii="Bookman Old Style" w:hAnsi="Bookman Old Style"/>
        </w:rPr>
        <w:t xml:space="preserve"> </w:t>
      </w:r>
      <w:proofErr w:type="spellStart"/>
      <w:r w:rsidRPr="007F486D">
        <w:rPr>
          <w:rFonts w:ascii="Bookman Old Style" w:hAnsi="Bookman Old Style"/>
        </w:rPr>
        <w:t>Retribusi</w:t>
      </w:r>
      <w:proofErr w:type="spellEnd"/>
      <w:r w:rsidRPr="007F486D">
        <w:rPr>
          <w:rFonts w:ascii="Bookman Old Style" w:hAnsi="Bookman Old Style"/>
        </w:rPr>
        <w:t>.</w:t>
      </w:r>
    </w:p>
    <w:p w:rsidR="004178EE" w:rsidRPr="007F486D" w:rsidRDefault="004178EE" w:rsidP="00CA4876">
      <w:pPr>
        <w:pStyle w:val="BodyText"/>
        <w:tabs>
          <w:tab w:val="clear" w:pos="1620"/>
          <w:tab w:val="clear" w:pos="1980"/>
        </w:tabs>
        <w:spacing w:before="240" w:line="320" w:lineRule="exact"/>
        <w:ind w:left="1843"/>
        <w:jc w:val="center"/>
        <w:rPr>
          <w:rFonts w:ascii="Bookman Old Style" w:hAnsi="Bookman Old Style"/>
        </w:rPr>
      </w:pPr>
      <w:proofErr w:type="spellStart"/>
      <w:r w:rsidRPr="007F486D">
        <w:rPr>
          <w:rFonts w:ascii="Bookman Old Style" w:hAnsi="Bookman Old Style"/>
        </w:rPr>
        <w:t>Pasal</w:t>
      </w:r>
      <w:proofErr w:type="spellEnd"/>
      <w:r w:rsidRPr="007F486D">
        <w:rPr>
          <w:rFonts w:ascii="Bookman Old Style" w:hAnsi="Bookman Old Style"/>
        </w:rPr>
        <w:t xml:space="preserve"> </w:t>
      </w:r>
      <w:r w:rsidR="00B63E42" w:rsidRPr="007F486D">
        <w:rPr>
          <w:rFonts w:ascii="Bookman Old Style" w:hAnsi="Bookman Old Style"/>
        </w:rPr>
        <w:t>2</w:t>
      </w:r>
      <w:r w:rsidRPr="007F486D">
        <w:rPr>
          <w:rFonts w:ascii="Bookman Old Style" w:hAnsi="Bookman Old Style"/>
        </w:rPr>
        <w:t>0</w:t>
      </w:r>
      <w:r w:rsidR="00B63E42" w:rsidRPr="007F486D">
        <w:rPr>
          <w:rFonts w:ascii="Bookman Old Style" w:hAnsi="Bookman Old Style"/>
        </w:rPr>
        <w:t>g</w:t>
      </w:r>
    </w:p>
    <w:p w:rsidR="004178EE" w:rsidRPr="007F486D" w:rsidRDefault="004178EE" w:rsidP="00F07826">
      <w:pPr>
        <w:pStyle w:val="BodyText"/>
        <w:tabs>
          <w:tab w:val="clear" w:pos="1620"/>
          <w:tab w:val="clear" w:pos="1980"/>
        </w:tabs>
        <w:spacing w:before="120" w:line="320" w:lineRule="exact"/>
        <w:ind w:left="1800"/>
        <w:rPr>
          <w:rFonts w:ascii="Bookman Old Style" w:hAnsi="Bookman Old Style"/>
        </w:rPr>
      </w:pPr>
      <w:proofErr w:type="spellStart"/>
      <w:r w:rsidRPr="007F486D">
        <w:rPr>
          <w:rFonts w:ascii="Bookman Old Style" w:hAnsi="Bookman Old Style"/>
        </w:rPr>
        <w:t>Dengan</w:t>
      </w:r>
      <w:proofErr w:type="spellEnd"/>
      <w:r w:rsidRPr="007F486D">
        <w:rPr>
          <w:rFonts w:ascii="Bookman Old Style" w:hAnsi="Bookman Old Style"/>
          <w:lang w:val="id-ID"/>
        </w:rPr>
        <w:t xml:space="preserve"> nama Retribusi Penjualan Produksi Usaha Daerah dipungut Retribusi atas </w:t>
      </w:r>
      <w:proofErr w:type="gramStart"/>
      <w:r w:rsidRPr="007F486D">
        <w:rPr>
          <w:rFonts w:ascii="Bookman Old Style" w:hAnsi="Bookman Old Style"/>
          <w:lang w:val="id-ID"/>
        </w:rPr>
        <w:t>penggunaan  jasa</w:t>
      </w:r>
      <w:proofErr w:type="gramEnd"/>
      <w:r w:rsidRPr="007F486D">
        <w:rPr>
          <w:rFonts w:ascii="Bookman Old Style" w:hAnsi="Bookman Old Style"/>
          <w:lang w:val="id-ID"/>
        </w:rPr>
        <w:t xml:space="preserve"> mesin dan peralatan pada Layanan Rumah Kemasan.</w:t>
      </w:r>
    </w:p>
    <w:p w:rsidR="007322C9" w:rsidRPr="007F486D" w:rsidRDefault="007322C9" w:rsidP="00CA4876">
      <w:pPr>
        <w:pStyle w:val="BodyText"/>
        <w:tabs>
          <w:tab w:val="clear" w:pos="1620"/>
          <w:tab w:val="clear" w:pos="1980"/>
        </w:tabs>
        <w:spacing w:before="240" w:line="320" w:lineRule="exact"/>
        <w:ind w:left="1843"/>
        <w:jc w:val="center"/>
        <w:rPr>
          <w:rFonts w:ascii="Bookman Old Style" w:hAnsi="Bookman Old Style"/>
        </w:rPr>
      </w:pPr>
      <w:proofErr w:type="spellStart"/>
      <w:r w:rsidRPr="007F486D">
        <w:rPr>
          <w:rFonts w:ascii="Bookman Old Style" w:hAnsi="Bookman Old Style"/>
        </w:rPr>
        <w:t>Pasal</w:t>
      </w:r>
      <w:proofErr w:type="spellEnd"/>
      <w:r w:rsidRPr="007F486D">
        <w:rPr>
          <w:rFonts w:ascii="Bookman Old Style" w:hAnsi="Bookman Old Style"/>
        </w:rPr>
        <w:t xml:space="preserve"> </w:t>
      </w:r>
      <w:r w:rsidR="00B63E42" w:rsidRPr="007F486D">
        <w:rPr>
          <w:rFonts w:ascii="Bookman Old Style" w:hAnsi="Bookman Old Style"/>
        </w:rPr>
        <w:t>20h</w:t>
      </w:r>
    </w:p>
    <w:p w:rsidR="004178EE" w:rsidRPr="007F486D" w:rsidRDefault="004178EE" w:rsidP="00F07826">
      <w:pPr>
        <w:pStyle w:val="BodyText"/>
        <w:numPr>
          <w:ilvl w:val="0"/>
          <w:numId w:val="42"/>
        </w:numPr>
        <w:tabs>
          <w:tab w:val="clear" w:pos="1620"/>
          <w:tab w:val="clear" w:pos="1980"/>
        </w:tabs>
        <w:spacing w:before="120" w:line="320" w:lineRule="exact"/>
        <w:rPr>
          <w:rFonts w:ascii="Bookman Old Style" w:hAnsi="Bookman Old Style"/>
          <w:lang w:val="id-ID"/>
        </w:rPr>
      </w:pPr>
      <w:r w:rsidRPr="007F486D">
        <w:rPr>
          <w:rFonts w:ascii="Bookman Old Style" w:hAnsi="Bookman Old Style"/>
          <w:lang w:val="id-ID"/>
        </w:rPr>
        <w:t>Obyek Retribusi Pelayanan Rumah Kemasan adalah layanan pembuatan desain grafis dan pengembangan kemasan meliputi desain kemasan, desain merk, desain identitas perusahaan dan desain publikasi.</w:t>
      </w:r>
    </w:p>
    <w:p w:rsidR="004178EE" w:rsidRPr="007F486D" w:rsidRDefault="004178EE" w:rsidP="00F07826">
      <w:pPr>
        <w:pStyle w:val="BodyText"/>
        <w:numPr>
          <w:ilvl w:val="0"/>
          <w:numId w:val="42"/>
        </w:numPr>
        <w:tabs>
          <w:tab w:val="clear" w:pos="1620"/>
          <w:tab w:val="clear" w:pos="1980"/>
        </w:tabs>
        <w:spacing w:before="120" w:line="320" w:lineRule="exact"/>
        <w:rPr>
          <w:rFonts w:ascii="Bookman Old Style" w:hAnsi="Bookman Old Style"/>
          <w:lang w:val="id-ID"/>
        </w:rPr>
      </w:pPr>
      <w:r w:rsidRPr="007F486D">
        <w:rPr>
          <w:rFonts w:ascii="Bookman Old Style" w:hAnsi="Bookman Old Style"/>
          <w:lang w:val="id-ID"/>
        </w:rPr>
        <w:t>Dikecualikan dari obyek Retribusi sebagaimana dimaksud pada ayat (2) adalah  Pelayanan Rumah Kemasan yang disediakan, dimiliki dan/atau dikelola oleh Pemerintah, BUMN, BUMD dan pihak swasta.</w:t>
      </w:r>
    </w:p>
    <w:p w:rsidR="004178EE" w:rsidRPr="00BB7A45" w:rsidRDefault="004178EE" w:rsidP="00F07826">
      <w:pPr>
        <w:pStyle w:val="BodyText"/>
        <w:numPr>
          <w:ilvl w:val="0"/>
          <w:numId w:val="42"/>
        </w:numPr>
        <w:tabs>
          <w:tab w:val="clear" w:pos="1620"/>
          <w:tab w:val="clear" w:pos="1980"/>
        </w:tabs>
        <w:spacing w:before="120" w:line="320" w:lineRule="exact"/>
        <w:rPr>
          <w:rFonts w:ascii="Bookman Old Style" w:hAnsi="Bookman Old Style"/>
          <w:lang w:val="id-ID"/>
        </w:rPr>
      </w:pPr>
      <w:r w:rsidRPr="007F486D">
        <w:rPr>
          <w:rFonts w:ascii="Bookman Old Style" w:hAnsi="Bookman Old Style"/>
          <w:lang w:val="id-ID"/>
        </w:rPr>
        <w:t>Obyek Retribusi Pelayanan Rumah Kemasan</w:t>
      </w:r>
      <w:r w:rsidRPr="00BB7A45">
        <w:rPr>
          <w:rFonts w:ascii="Bookman Old Style" w:hAnsi="Bookman Old Style"/>
          <w:lang w:val="id-ID"/>
        </w:rPr>
        <w:t xml:space="preserve"> adalah orang pribadi atau Badan yang menggunakan fasilitas Pelayanan Rumah Kemasan milik Pemerintah Daerah.</w:t>
      </w:r>
    </w:p>
    <w:p w:rsidR="004178EE" w:rsidRPr="00BB7A45" w:rsidRDefault="004178EE" w:rsidP="00F07826">
      <w:pPr>
        <w:pStyle w:val="BodyText"/>
        <w:numPr>
          <w:ilvl w:val="0"/>
          <w:numId w:val="42"/>
        </w:numPr>
        <w:tabs>
          <w:tab w:val="clear" w:pos="1620"/>
          <w:tab w:val="clear" w:pos="1980"/>
        </w:tabs>
        <w:spacing w:before="120" w:line="320" w:lineRule="exact"/>
        <w:rPr>
          <w:rFonts w:ascii="Bookman Old Style" w:hAnsi="Bookman Old Style"/>
          <w:lang w:val="id-ID"/>
        </w:rPr>
      </w:pPr>
      <w:r w:rsidRPr="00BB7A45">
        <w:rPr>
          <w:rFonts w:ascii="Bookman Old Style" w:hAnsi="Bookman Old Style"/>
          <w:lang w:val="id-ID"/>
        </w:rPr>
        <w:t>Wajib Retribusi Pelayanan Rumah Kemasan adalah orang pribadi atau badan yang menurut ketentun Peraturan Perundang-undangan, diwajibkan untuk melakukan pembayaran Retribusi</w:t>
      </w:r>
    </w:p>
    <w:p w:rsidR="00241085" w:rsidRPr="00BB7A45" w:rsidRDefault="007F486D" w:rsidP="00F07826">
      <w:pPr>
        <w:pStyle w:val="BodyText"/>
        <w:numPr>
          <w:ilvl w:val="0"/>
          <w:numId w:val="37"/>
        </w:numPr>
        <w:tabs>
          <w:tab w:val="clear" w:pos="1620"/>
          <w:tab w:val="clear" w:pos="1980"/>
          <w:tab w:val="left" w:pos="709"/>
        </w:tabs>
        <w:spacing w:before="100" w:beforeAutospacing="1" w:line="320" w:lineRule="exact"/>
        <w:rPr>
          <w:rFonts w:ascii="Bookman Old Style" w:hAnsi="Bookman Old Style"/>
          <w:lang w:val="id-ID"/>
        </w:rPr>
      </w:pPr>
      <w:r>
        <w:rPr>
          <w:rFonts w:ascii="Bookman Old Style" w:hAnsi="Bookman Old Style"/>
        </w:rPr>
        <w:t>K</w:t>
      </w:r>
      <w:r w:rsidR="00241085" w:rsidRPr="00BB7A45">
        <w:rPr>
          <w:rFonts w:ascii="Bookman Old Style" w:hAnsi="Bookman Old Style"/>
          <w:lang w:val="id-ID"/>
        </w:rPr>
        <w:t xml:space="preserve">etentuan dalam Pasal 37 ayat (2) diubah, sehingga berbunyi sebagai berikut </w:t>
      </w:r>
    </w:p>
    <w:p w:rsidR="00230555" w:rsidRPr="00BB7A45" w:rsidRDefault="00A24255" w:rsidP="00CA4876">
      <w:pPr>
        <w:pStyle w:val="BodyText"/>
        <w:tabs>
          <w:tab w:val="clear" w:pos="1620"/>
          <w:tab w:val="clear" w:pos="1980"/>
        </w:tabs>
        <w:spacing w:before="240" w:line="320" w:lineRule="exact"/>
        <w:ind w:left="1843"/>
        <w:rPr>
          <w:rFonts w:ascii="Bookman Old Style" w:hAnsi="Bookman Old Style"/>
          <w:lang w:val="id-ID"/>
        </w:rPr>
      </w:pPr>
      <w:r w:rsidRPr="00BB7A45">
        <w:rPr>
          <w:rFonts w:ascii="Bookman Old Style" w:hAnsi="Bookman Old Style"/>
          <w:lang w:val="id-ID"/>
        </w:rPr>
        <w:tab/>
      </w:r>
      <w:r w:rsidRPr="00BB7A45">
        <w:rPr>
          <w:rFonts w:ascii="Bookman Old Style" w:hAnsi="Bookman Old Style"/>
          <w:lang w:val="id-ID"/>
        </w:rPr>
        <w:tab/>
      </w:r>
      <w:r w:rsidRPr="00BB7A45">
        <w:rPr>
          <w:rFonts w:ascii="Bookman Old Style" w:hAnsi="Bookman Old Style"/>
          <w:lang w:val="id-ID"/>
        </w:rPr>
        <w:tab/>
      </w:r>
      <w:r w:rsidRPr="00BB7A45">
        <w:rPr>
          <w:rFonts w:ascii="Bookman Old Style" w:hAnsi="Bookman Old Style"/>
          <w:lang w:val="id-ID"/>
        </w:rPr>
        <w:tab/>
      </w:r>
      <w:r w:rsidRPr="00BB7A45">
        <w:rPr>
          <w:rFonts w:ascii="Bookman Old Style" w:hAnsi="Bookman Old Style"/>
          <w:lang w:val="id-ID"/>
        </w:rPr>
        <w:tab/>
        <w:t xml:space="preserve"> Pasal 37</w:t>
      </w:r>
    </w:p>
    <w:p w:rsidR="00241085" w:rsidRPr="00BB7A45" w:rsidRDefault="00241085" w:rsidP="00F07826">
      <w:pPr>
        <w:pStyle w:val="BodyText"/>
        <w:numPr>
          <w:ilvl w:val="0"/>
          <w:numId w:val="39"/>
        </w:numPr>
        <w:tabs>
          <w:tab w:val="clear" w:pos="1620"/>
          <w:tab w:val="clear" w:pos="1980"/>
        </w:tabs>
        <w:spacing w:before="120" w:line="320" w:lineRule="exact"/>
        <w:ind w:left="1843" w:hanging="425"/>
        <w:rPr>
          <w:rFonts w:ascii="Bookman Old Style" w:hAnsi="Bookman Old Style"/>
          <w:lang w:val="id-ID"/>
        </w:rPr>
      </w:pPr>
      <w:r w:rsidRPr="00BB7A45">
        <w:rPr>
          <w:rFonts w:ascii="Bookman Old Style" w:hAnsi="Bookman Old Style"/>
          <w:lang w:val="id-ID"/>
        </w:rPr>
        <w:t>Pengawasan atas pelaksanaan ketentuan dalam Peraturan Daerah ini dilaksanakan oleh SKPD terkait.</w:t>
      </w:r>
    </w:p>
    <w:p w:rsidR="00241085" w:rsidRPr="00BB7A45" w:rsidRDefault="00241085" w:rsidP="00F07826">
      <w:pPr>
        <w:pStyle w:val="BodyText"/>
        <w:numPr>
          <w:ilvl w:val="0"/>
          <w:numId w:val="39"/>
        </w:numPr>
        <w:tabs>
          <w:tab w:val="clear" w:pos="1620"/>
          <w:tab w:val="clear" w:pos="1980"/>
        </w:tabs>
        <w:spacing w:before="120" w:line="320" w:lineRule="exact"/>
        <w:ind w:left="1843" w:hanging="425"/>
        <w:rPr>
          <w:rFonts w:ascii="Bookman Old Style" w:hAnsi="Bookman Old Style"/>
          <w:lang w:val="id-ID"/>
        </w:rPr>
      </w:pPr>
      <w:r w:rsidRPr="00BB7A45">
        <w:rPr>
          <w:rFonts w:ascii="Bookman Old Style" w:hAnsi="Bookman Old Style"/>
          <w:lang w:val="id-ID"/>
        </w:rPr>
        <w:t xml:space="preserve">Pembinaan administrasi pungutan Retribusi atas pelayanan Jasa Usaha secara teknis fungsional dilaksanakan oleh Dinas Pendapatan daerah dan Badan Pengelolaan Keuangan dan Aset Daerah (BPKAD). </w:t>
      </w:r>
    </w:p>
    <w:p w:rsidR="00C06D59" w:rsidRPr="00BB7A45" w:rsidRDefault="00C06D59" w:rsidP="00F07826">
      <w:pPr>
        <w:spacing w:line="320" w:lineRule="exact"/>
        <w:ind w:left="1797" w:hanging="357"/>
        <w:jc w:val="center"/>
        <w:rPr>
          <w:rFonts w:ascii="Bookman Old Style" w:hAnsi="Bookman Old Style"/>
        </w:rPr>
      </w:pPr>
    </w:p>
    <w:p w:rsidR="00164D44" w:rsidRPr="00BB7A45" w:rsidRDefault="00C06D59" w:rsidP="00F07826">
      <w:pPr>
        <w:pStyle w:val="BodyText"/>
        <w:numPr>
          <w:ilvl w:val="0"/>
          <w:numId w:val="37"/>
        </w:numPr>
        <w:tabs>
          <w:tab w:val="clear" w:pos="1620"/>
          <w:tab w:val="clear" w:pos="1980"/>
          <w:tab w:val="left" w:pos="709"/>
        </w:tabs>
        <w:spacing w:before="100" w:beforeAutospacing="1" w:line="320" w:lineRule="exact"/>
        <w:rPr>
          <w:rFonts w:ascii="Bookman Old Style" w:hAnsi="Bookman Old Style"/>
        </w:rPr>
      </w:pPr>
      <w:proofErr w:type="spellStart"/>
      <w:r w:rsidRPr="00BB7A45">
        <w:rPr>
          <w:rFonts w:ascii="Bookman Old Style" w:hAnsi="Bookman Old Style"/>
        </w:rPr>
        <w:t>Ketentuan</w:t>
      </w:r>
      <w:proofErr w:type="spellEnd"/>
      <w:r w:rsidRPr="00BB7A45">
        <w:rPr>
          <w:rFonts w:ascii="Bookman Old Style" w:hAnsi="Bookman Old Style"/>
        </w:rPr>
        <w:t xml:space="preserve"> </w:t>
      </w:r>
      <w:proofErr w:type="spellStart"/>
      <w:r w:rsidRPr="00BB7A45">
        <w:rPr>
          <w:rFonts w:ascii="Bookman Old Style" w:hAnsi="Bookman Old Style"/>
        </w:rPr>
        <w:t>dalam</w:t>
      </w:r>
      <w:proofErr w:type="spellEnd"/>
      <w:r w:rsidRPr="00BB7A45">
        <w:rPr>
          <w:rFonts w:ascii="Bookman Old Style" w:hAnsi="Bookman Old Style"/>
        </w:rPr>
        <w:t xml:space="preserve"> </w:t>
      </w:r>
      <w:proofErr w:type="spellStart"/>
      <w:r w:rsidRPr="00BB7A45">
        <w:rPr>
          <w:rFonts w:ascii="Bookman Old Style" w:hAnsi="Bookman Old Style"/>
        </w:rPr>
        <w:t>Pasal</w:t>
      </w:r>
      <w:proofErr w:type="spellEnd"/>
      <w:r w:rsidRPr="00BB7A45">
        <w:rPr>
          <w:rFonts w:ascii="Bookman Old Style" w:hAnsi="Bookman Old Style"/>
        </w:rPr>
        <w:t xml:space="preserve"> 40 </w:t>
      </w:r>
      <w:proofErr w:type="spellStart"/>
      <w:r w:rsidRPr="00BB7A45">
        <w:rPr>
          <w:rFonts w:ascii="Bookman Old Style" w:hAnsi="Bookman Old Style"/>
        </w:rPr>
        <w:t>diubah</w:t>
      </w:r>
      <w:proofErr w:type="spellEnd"/>
      <w:r w:rsidRPr="00BB7A45">
        <w:rPr>
          <w:rFonts w:ascii="Bookman Old Style" w:hAnsi="Bookman Old Style"/>
        </w:rPr>
        <w:t xml:space="preserve">, </w:t>
      </w:r>
      <w:proofErr w:type="spellStart"/>
      <w:r w:rsidRPr="00BB7A45">
        <w:rPr>
          <w:rFonts w:ascii="Bookman Old Style" w:hAnsi="Bookman Old Style"/>
        </w:rPr>
        <w:t>sehingga</w:t>
      </w:r>
      <w:proofErr w:type="spellEnd"/>
      <w:r w:rsidRPr="00BB7A45">
        <w:rPr>
          <w:rFonts w:ascii="Bookman Old Style" w:hAnsi="Bookman Old Style"/>
        </w:rPr>
        <w:t xml:space="preserve"> </w:t>
      </w:r>
      <w:proofErr w:type="spellStart"/>
      <w:r w:rsidRPr="00BB7A45">
        <w:rPr>
          <w:rFonts w:ascii="Bookman Old Style" w:hAnsi="Bookman Old Style"/>
        </w:rPr>
        <w:t>berbunyi</w:t>
      </w:r>
      <w:proofErr w:type="spellEnd"/>
      <w:r w:rsidRPr="00BB7A45">
        <w:rPr>
          <w:rFonts w:ascii="Bookman Old Style" w:hAnsi="Bookman Old Style"/>
        </w:rPr>
        <w:t xml:space="preserve"> </w:t>
      </w:r>
      <w:proofErr w:type="spellStart"/>
      <w:r w:rsidRPr="00BB7A45">
        <w:rPr>
          <w:rFonts w:ascii="Bookman Old Style" w:hAnsi="Bookman Old Style"/>
        </w:rPr>
        <w:t>sebag</w:t>
      </w:r>
      <w:r w:rsidR="007F486D">
        <w:rPr>
          <w:rFonts w:ascii="Bookman Old Style" w:hAnsi="Bookman Old Style"/>
        </w:rPr>
        <w:t>a</w:t>
      </w:r>
      <w:r w:rsidRPr="00BB7A45">
        <w:rPr>
          <w:rFonts w:ascii="Bookman Old Style" w:hAnsi="Bookman Old Style"/>
        </w:rPr>
        <w:t>i</w:t>
      </w:r>
      <w:proofErr w:type="spellEnd"/>
      <w:r w:rsidRPr="00BB7A45">
        <w:rPr>
          <w:rFonts w:ascii="Bookman Old Style" w:hAnsi="Bookman Old Style"/>
        </w:rPr>
        <w:t xml:space="preserve"> </w:t>
      </w:r>
      <w:proofErr w:type="spellStart"/>
      <w:r w:rsidRPr="00BB7A45">
        <w:rPr>
          <w:rFonts w:ascii="Bookman Old Style" w:hAnsi="Bookman Old Style"/>
        </w:rPr>
        <w:t>berikut</w:t>
      </w:r>
      <w:proofErr w:type="spellEnd"/>
      <w:r w:rsidRPr="00BB7A45">
        <w:rPr>
          <w:rFonts w:ascii="Bookman Old Style" w:hAnsi="Bookman Old Style"/>
        </w:rPr>
        <w:t xml:space="preserve">: </w:t>
      </w:r>
    </w:p>
    <w:p w:rsidR="00D25082" w:rsidRDefault="00C37F80" w:rsidP="00D25082">
      <w:pPr>
        <w:pStyle w:val="BodyText"/>
        <w:tabs>
          <w:tab w:val="clear" w:pos="1620"/>
          <w:tab w:val="left" w:pos="1260"/>
        </w:tabs>
        <w:spacing w:before="240" w:line="320" w:lineRule="exact"/>
        <w:ind w:left="1440"/>
        <w:jc w:val="center"/>
        <w:rPr>
          <w:rFonts w:ascii="Bookman Old Style" w:hAnsi="Bookman Old Style"/>
          <w:color w:val="auto"/>
        </w:rPr>
      </w:pPr>
      <w:r w:rsidRPr="00BB7A45">
        <w:rPr>
          <w:rFonts w:ascii="Bookman Old Style" w:hAnsi="Bookman Old Style"/>
          <w:color w:val="auto"/>
          <w:lang w:val="id-ID"/>
        </w:rPr>
        <w:t>Pasal 40</w:t>
      </w:r>
    </w:p>
    <w:p w:rsidR="00F47946" w:rsidRPr="00BB7A45" w:rsidRDefault="00A248F5" w:rsidP="00D25082">
      <w:pPr>
        <w:pStyle w:val="BodyText"/>
        <w:tabs>
          <w:tab w:val="clear" w:pos="1620"/>
          <w:tab w:val="left" w:pos="1260"/>
        </w:tabs>
        <w:spacing w:before="120" w:line="320" w:lineRule="exact"/>
        <w:ind w:left="1440"/>
        <w:rPr>
          <w:rFonts w:ascii="Bookman Old Style" w:hAnsi="Bookman Old Style"/>
          <w:b/>
          <w:lang w:val="id-ID"/>
        </w:rPr>
      </w:pPr>
      <w:r w:rsidRPr="00BB7A45">
        <w:rPr>
          <w:rFonts w:ascii="Bookman Old Style" w:hAnsi="Bookman Old Style"/>
          <w:lang w:val="id-ID"/>
        </w:rPr>
        <w:t>Pada saat</w:t>
      </w:r>
      <w:r w:rsidR="00C06D59" w:rsidRPr="00BB7A45">
        <w:rPr>
          <w:rFonts w:ascii="Bookman Old Style" w:hAnsi="Bookman Old Style"/>
          <w:lang w:val="id-ID"/>
        </w:rPr>
        <w:t xml:space="preserve"> Peraturan Daerah ini berlaku, </w:t>
      </w:r>
      <w:r w:rsidR="00C06D59" w:rsidRPr="00BB7A45">
        <w:rPr>
          <w:rFonts w:ascii="Bookman Old Style" w:hAnsi="Bookman Old Style"/>
        </w:rPr>
        <w:t>R</w:t>
      </w:r>
      <w:r w:rsidRPr="00BB7A45">
        <w:rPr>
          <w:rFonts w:ascii="Bookman Old Style" w:hAnsi="Bookman Old Style"/>
          <w:lang w:val="id-ID"/>
        </w:rPr>
        <w:t>etribusi yang terutang berdasarkan Peraturan Daerah tentang Retribusi mengenai jenis Retribusi Jasa U</w:t>
      </w:r>
      <w:r w:rsidR="00F2476F" w:rsidRPr="00BB7A45">
        <w:rPr>
          <w:rFonts w:ascii="Bookman Old Style" w:hAnsi="Bookman Old Style"/>
          <w:lang w:val="id-ID"/>
        </w:rPr>
        <w:t>saha</w:t>
      </w:r>
      <w:r w:rsidRPr="00BB7A45">
        <w:rPr>
          <w:rFonts w:ascii="Bookman Old Style" w:hAnsi="Bookman Old Style"/>
          <w:lang w:val="id-ID"/>
        </w:rPr>
        <w:t xml:space="preserve"> sebagaimana dimaksud dalam Pasal 2 ayat (2)</w:t>
      </w:r>
      <w:r w:rsidR="00C06D59" w:rsidRPr="00BB7A45">
        <w:rPr>
          <w:rFonts w:ascii="Bookman Old Style" w:hAnsi="Bookman Old Style"/>
        </w:rPr>
        <w:t xml:space="preserve">, </w:t>
      </w:r>
      <w:r w:rsidRPr="00BB7A45">
        <w:rPr>
          <w:rFonts w:ascii="Bookman Old Style" w:hAnsi="Bookman Old Style"/>
          <w:lang w:val="id-ID"/>
        </w:rPr>
        <w:t>sepanjang tidak diatur dalam Peraturan Daerah ini masih dap</w:t>
      </w:r>
      <w:r w:rsidR="00C06D59" w:rsidRPr="00BB7A45">
        <w:rPr>
          <w:rFonts w:ascii="Bookman Old Style" w:hAnsi="Bookman Old Style"/>
          <w:lang w:val="id-ID"/>
        </w:rPr>
        <w:t xml:space="preserve">at ditagih selama jangka waktu </w:t>
      </w:r>
      <w:r w:rsidR="00C06D59" w:rsidRPr="00BB7A45">
        <w:rPr>
          <w:rFonts w:ascii="Bookman Old Style" w:hAnsi="Bookman Old Style"/>
        </w:rPr>
        <w:t>3</w:t>
      </w:r>
      <w:r w:rsidR="00C06D59" w:rsidRPr="00BB7A45">
        <w:rPr>
          <w:rFonts w:ascii="Bookman Old Style" w:hAnsi="Bookman Old Style"/>
          <w:lang w:val="id-ID"/>
        </w:rPr>
        <w:t xml:space="preserve"> (</w:t>
      </w:r>
      <w:proofErr w:type="spellStart"/>
      <w:r w:rsidR="00C06D59" w:rsidRPr="00BB7A45">
        <w:rPr>
          <w:rFonts w:ascii="Bookman Old Style" w:hAnsi="Bookman Old Style"/>
        </w:rPr>
        <w:t>tig</w:t>
      </w:r>
      <w:proofErr w:type="spellEnd"/>
      <w:r w:rsidRPr="00BB7A45">
        <w:rPr>
          <w:rFonts w:ascii="Bookman Old Style" w:hAnsi="Bookman Old Style"/>
          <w:lang w:val="id-ID"/>
        </w:rPr>
        <w:t>a) tahun terhitung sejak saat terutang.</w:t>
      </w:r>
    </w:p>
    <w:p w:rsidR="00164D44" w:rsidRPr="00BB7A45" w:rsidRDefault="0056280E" w:rsidP="0056280E">
      <w:pPr>
        <w:pStyle w:val="BodyText"/>
        <w:numPr>
          <w:ilvl w:val="0"/>
          <w:numId w:val="37"/>
        </w:numPr>
        <w:tabs>
          <w:tab w:val="clear" w:pos="1620"/>
          <w:tab w:val="clear" w:pos="1980"/>
          <w:tab w:val="left" w:pos="709"/>
        </w:tabs>
        <w:spacing w:before="100" w:beforeAutospacing="1" w:line="320" w:lineRule="exact"/>
        <w:rPr>
          <w:rFonts w:ascii="Bookman Old Style" w:hAnsi="Bookman Old Style"/>
          <w:lang w:val="id-ID"/>
        </w:rPr>
      </w:pPr>
      <w:proofErr w:type="spellStart"/>
      <w:r>
        <w:rPr>
          <w:rFonts w:ascii="Bookman Old Style" w:hAnsi="Bookman Old Style"/>
        </w:rPr>
        <w:t>Lampiran</w:t>
      </w:r>
      <w:proofErr w:type="spellEnd"/>
      <w:r>
        <w:rPr>
          <w:rFonts w:ascii="Bookman Old Style" w:hAnsi="Bookman Old Style"/>
        </w:rPr>
        <w:t xml:space="preserve"> </w:t>
      </w:r>
      <w:proofErr w:type="spellStart"/>
      <w:r>
        <w:rPr>
          <w:rFonts w:ascii="Bookman Old Style" w:hAnsi="Bookman Old Style"/>
        </w:rPr>
        <w:t>diubah</w:t>
      </w:r>
      <w:proofErr w:type="spellEnd"/>
      <w:r>
        <w:rPr>
          <w:rFonts w:ascii="Bookman Old Style" w:hAnsi="Bookman Old Style"/>
        </w:rPr>
        <w:t xml:space="preserve"> </w:t>
      </w:r>
      <w:proofErr w:type="spellStart"/>
      <w:r>
        <w:rPr>
          <w:rFonts w:ascii="Bookman Old Style" w:hAnsi="Bookman Old Style"/>
        </w:rPr>
        <w:t>sehingga</w:t>
      </w:r>
      <w:proofErr w:type="spellEnd"/>
      <w:r>
        <w:rPr>
          <w:rFonts w:ascii="Bookman Old Style" w:hAnsi="Bookman Old Style"/>
        </w:rPr>
        <w:t xml:space="preserve"> </w:t>
      </w:r>
      <w:proofErr w:type="spellStart"/>
      <w:r>
        <w:rPr>
          <w:rFonts w:ascii="Bookman Old Style" w:hAnsi="Bookman Old Style"/>
        </w:rPr>
        <w:t>berbunyi</w:t>
      </w:r>
      <w:proofErr w:type="spellEnd"/>
      <w:r>
        <w:rPr>
          <w:rFonts w:ascii="Bookman Old Style" w:hAnsi="Bookman Old Style"/>
        </w:rPr>
        <w:t xml:space="preserve"> </w:t>
      </w:r>
      <w:proofErr w:type="spellStart"/>
      <w:r>
        <w:rPr>
          <w:rFonts w:ascii="Bookman Old Style" w:hAnsi="Bookman Old Style"/>
        </w:rPr>
        <w:t>sebagaimana</w:t>
      </w:r>
      <w:proofErr w:type="spellEnd"/>
      <w:r>
        <w:rPr>
          <w:rFonts w:ascii="Bookman Old Style" w:hAnsi="Bookman Old Style"/>
        </w:rPr>
        <w:t xml:space="preserve"> </w:t>
      </w:r>
      <w:proofErr w:type="spellStart"/>
      <w:r>
        <w:rPr>
          <w:rFonts w:ascii="Bookman Old Style" w:hAnsi="Bookman Old Style"/>
        </w:rPr>
        <w:t>tercantum</w:t>
      </w:r>
      <w:proofErr w:type="spellEnd"/>
      <w:r>
        <w:rPr>
          <w:rFonts w:ascii="Bookman Old Style" w:hAnsi="Bookman Old Style"/>
        </w:rPr>
        <w:t xml:space="preserve"> </w:t>
      </w:r>
      <w:proofErr w:type="spellStart"/>
      <w:r>
        <w:rPr>
          <w:rFonts w:ascii="Bookman Old Style" w:hAnsi="Bookman Old Style"/>
        </w:rPr>
        <w:t>dalam</w:t>
      </w:r>
      <w:proofErr w:type="spellEnd"/>
      <w:r>
        <w:rPr>
          <w:rFonts w:ascii="Bookman Old Style" w:hAnsi="Bookman Old Style"/>
        </w:rPr>
        <w:t xml:space="preserve"> </w:t>
      </w:r>
      <w:proofErr w:type="spellStart"/>
      <w:r>
        <w:rPr>
          <w:rFonts w:ascii="Bookman Old Style" w:hAnsi="Bookman Old Style"/>
        </w:rPr>
        <w:t>Lampiran</w:t>
      </w:r>
      <w:proofErr w:type="spellEnd"/>
      <w:r>
        <w:rPr>
          <w:rFonts w:ascii="Bookman Old Style" w:hAnsi="Bookman Old Style"/>
        </w:rPr>
        <w:t xml:space="preserve"> yang </w:t>
      </w:r>
      <w:proofErr w:type="spellStart"/>
      <w:r>
        <w:rPr>
          <w:rFonts w:ascii="Bookman Old Style" w:hAnsi="Bookman Old Style"/>
        </w:rPr>
        <w:t>merupakan</w:t>
      </w:r>
      <w:proofErr w:type="spellEnd"/>
      <w:r>
        <w:rPr>
          <w:rFonts w:ascii="Bookman Old Style" w:hAnsi="Bookman Old Style"/>
        </w:rPr>
        <w:t xml:space="preserve"> </w:t>
      </w:r>
      <w:proofErr w:type="spellStart"/>
      <w:r>
        <w:rPr>
          <w:rFonts w:ascii="Bookman Old Style" w:hAnsi="Bookman Old Style"/>
        </w:rPr>
        <w:t>bagian</w:t>
      </w:r>
      <w:proofErr w:type="spellEnd"/>
      <w:r>
        <w:rPr>
          <w:rFonts w:ascii="Bookman Old Style" w:hAnsi="Bookman Old Style"/>
        </w:rPr>
        <w:t xml:space="preserve"> yang </w:t>
      </w:r>
      <w:proofErr w:type="spellStart"/>
      <w:r>
        <w:rPr>
          <w:rFonts w:ascii="Bookman Old Style" w:hAnsi="Bookman Old Style"/>
        </w:rPr>
        <w:t>tidak</w:t>
      </w:r>
      <w:proofErr w:type="spellEnd"/>
      <w:r>
        <w:rPr>
          <w:rFonts w:ascii="Bookman Old Style" w:hAnsi="Bookman Old Style"/>
        </w:rPr>
        <w:t xml:space="preserve"> </w:t>
      </w:r>
      <w:proofErr w:type="spellStart"/>
      <w:r>
        <w:rPr>
          <w:rFonts w:ascii="Bookman Old Style" w:hAnsi="Bookman Old Style"/>
        </w:rPr>
        <w:t>terpisahkan</w:t>
      </w:r>
      <w:proofErr w:type="spellEnd"/>
      <w:r>
        <w:rPr>
          <w:rFonts w:ascii="Bookman Old Style" w:hAnsi="Bookman Old Style"/>
        </w:rPr>
        <w:t xml:space="preserve"> </w:t>
      </w:r>
      <w:proofErr w:type="spellStart"/>
      <w:r>
        <w:rPr>
          <w:rFonts w:ascii="Bookman Old Style" w:hAnsi="Bookman Old Style"/>
        </w:rPr>
        <w:t>dari</w:t>
      </w:r>
      <w:proofErr w:type="spellEnd"/>
      <w:r>
        <w:rPr>
          <w:rFonts w:ascii="Bookman Old Style" w:hAnsi="Bookman Old Style"/>
        </w:rPr>
        <w:t xml:space="preserve"> </w:t>
      </w:r>
      <w:proofErr w:type="spellStart"/>
      <w:r>
        <w:rPr>
          <w:rFonts w:ascii="Bookman Old Style" w:hAnsi="Bookman Old Style"/>
        </w:rPr>
        <w:t>Peraturan</w:t>
      </w:r>
      <w:proofErr w:type="spellEnd"/>
      <w:r>
        <w:rPr>
          <w:rFonts w:ascii="Bookman Old Style" w:hAnsi="Bookman Old Style"/>
        </w:rPr>
        <w:t xml:space="preserve"> Daerah </w:t>
      </w:r>
      <w:proofErr w:type="spellStart"/>
      <w:r>
        <w:rPr>
          <w:rFonts w:ascii="Bookman Old Style" w:hAnsi="Bookman Old Style"/>
        </w:rPr>
        <w:t>ini</w:t>
      </w:r>
      <w:proofErr w:type="spellEnd"/>
      <w:r>
        <w:rPr>
          <w:rFonts w:ascii="Bookman Old Style" w:hAnsi="Bookman Old Style"/>
        </w:rPr>
        <w:t>.</w:t>
      </w:r>
    </w:p>
    <w:p w:rsidR="00F47946" w:rsidRPr="00BB7A45" w:rsidRDefault="00F47946" w:rsidP="00F07826">
      <w:pPr>
        <w:spacing w:line="320" w:lineRule="exact"/>
        <w:rPr>
          <w:rFonts w:ascii="Bookman Old Style" w:hAnsi="Bookman Old Style"/>
          <w:lang w:val="id-ID"/>
        </w:rPr>
      </w:pPr>
    </w:p>
    <w:p w:rsidR="009E7705" w:rsidRPr="00BB7A45" w:rsidRDefault="0068294E" w:rsidP="00F07826">
      <w:pPr>
        <w:spacing w:line="320" w:lineRule="exact"/>
        <w:jc w:val="center"/>
        <w:rPr>
          <w:rFonts w:ascii="Bookman Old Style" w:hAnsi="Bookman Old Style"/>
          <w:lang w:val="id-ID"/>
        </w:rPr>
      </w:pPr>
      <w:r w:rsidRPr="00BB7A45">
        <w:rPr>
          <w:rFonts w:ascii="Bookman Old Style" w:hAnsi="Bookman Old Style"/>
        </w:rPr>
        <w:t xml:space="preserve">        </w:t>
      </w:r>
      <w:r w:rsidRPr="00BB7A45">
        <w:rPr>
          <w:rFonts w:ascii="Bookman Old Style" w:hAnsi="Bookman Old Style"/>
        </w:rPr>
        <w:tab/>
      </w:r>
      <w:r w:rsidRPr="00BB7A45">
        <w:rPr>
          <w:rFonts w:ascii="Bookman Old Style" w:hAnsi="Bookman Old Style"/>
        </w:rPr>
        <w:tab/>
      </w:r>
      <w:proofErr w:type="spellStart"/>
      <w:r w:rsidR="0028046E" w:rsidRPr="00BB7A45">
        <w:rPr>
          <w:rFonts w:ascii="Bookman Old Style" w:hAnsi="Bookman Old Style"/>
        </w:rPr>
        <w:t>Pasal</w:t>
      </w:r>
      <w:proofErr w:type="spellEnd"/>
      <w:r w:rsidR="0028046E" w:rsidRPr="00BB7A45">
        <w:rPr>
          <w:rFonts w:ascii="Bookman Old Style" w:hAnsi="Bookman Old Style"/>
        </w:rPr>
        <w:t xml:space="preserve"> </w:t>
      </w:r>
      <w:r w:rsidR="00B63E42" w:rsidRPr="00BB7A45">
        <w:rPr>
          <w:rFonts w:ascii="Bookman Old Style" w:hAnsi="Bookman Old Style"/>
        </w:rPr>
        <w:t>II</w:t>
      </w:r>
    </w:p>
    <w:p w:rsidR="009E7705" w:rsidRPr="00BB7A45" w:rsidRDefault="009E7705" w:rsidP="00F07826">
      <w:pPr>
        <w:spacing w:before="120" w:line="320" w:lineRule="exact"/>
        <w:ind w:left="1440"/>
        <w:jc w:val="both"/>
        <w:rPr>
          <w:rFonts w:ascii="Bookman Old Style" w:hAnsi="Bookman Old Style"/>
          <w:color w:val="000000"/>
          <w:lang w:val="id-ID"/>
        </w:rPr>
      </w:pPr>
      <w:r w:rsidRPr="00BB7A45">
        <w:rPr>
          <w:rFonts w:ascii="Bookman Old Style" w:hAnsi="Bookman Old Style"/>
          <w:color w:val="000000"/>
          <w:lang w:val="id-ID"/>
        </w:rPr>
        <w:t>Peraturan Daerah ini mulai berlaku pada tanggal diundangkan.</w:t>
      </w:r>
    </w:p>
    <w:p w:rsidR="0028046E" w:rsidRPr="00BB7A45" w:rsidRDefault="009E7705" w:rsidP="00F07826">
      <w:pPr>
        <w:spacing w:before="120" w:line="320" w:lineRule="exact"/>
        <w:ind w:left="1442"/>
        <w:jc w:val="both"/>
        <w:rPr>
          <w:rFonts w:ascii="Bookman Old Style" w:hAnsi="Bookman Old Style"/>
          <w:color w:val="000000"/>
          <w:lang w:val="id-ID"/>
        </w:rPr>
      </w:pPr>
      <w:r w:rsidRPr="00BB7A45">
        <w:rPr>
          <w:rFonts w:ascii="Bookman Old Style" w:hAnsi="Bookman Old Style"/>
          <w:color w:val="000000"/>
          <w:lang w:val="id-ID"/>
        </w:rPr>
        <w:t>Agar setiap orang mengetahuinya, memerintahkan pengundangan Peraturan Daerah  ini dengan penempatannya dalam Lembaran Daerah Provinsi Nusa Tenggara Barat.</w:t>
      </w:r>
    </w:p>
    <w:p w:rsidR="008B2E7E" w:rsidRPr="00BB7A45" w:rsidRDefault="00C06D59" w:rsidP="00F07826">
      <w:pPr>
        <w:spacing w:before="480" w:line="320" w:lineRule="exact"/>
        <w:ind w:firstLine="4859"/>
        <w:rPr>
          <w:rFonts w:ascii="Bookman Old Style" w:hAnsi="Bookman Old Style"/>
          <w:lang w:val="id-ID"/>
        </w:rPr>
      </w:pPr>
      <w:r w:rsidRPr="00BB7A45">
        <w:rPr>
          <w:rFonts w:ascii="Bookman Old Style" w:hAnsi="Bookman Old Style"/>
          <w:lang w:val="id-ID"/>
        </w:rPr>
        <w:t xml:space="preserve">   </w:t>
      </w:r>
      <w:r w:rsidRPr="00BB7A45">
        <w:rPr>
          <w:rFonts w:ascii="Bookman Old Style" w:hAnsi="Bookman Old Style"/>
        </w:rPr>
        <w:t xml:space="preserve"> </w:t>
      </w:r>
      <w:r w:rsidR="008B2E7E" w:rsidRPr="00BB7A45">
        <w:rPr>
          <w:rFonts w:ascii="Bookman Old Style" w:hAnsi="Bookman Old Style"/>
          <w:lang w:val="id-ID"/>
        </w:rPr>
        <w:t>Ditetapkan di Mataram</w:t>
      </w:r>
    </w:p>
    <w:p w:rsidR="008B2E7E" w:rsidRPr="00BB7A45" w:rsidRDefault="00C06D59" w:rsidP="00F07826">
      <w:pPr>
        <w:spacing w:line="320" w:lineRule="exact"/>
        <w:ind w:firstLine="4860"/>
        <w:rPr>
          <w:rFonts w:ascii="Bookman Old Style" w:hAnsi="Bookman Old Style"/>
        </w:rPr>
      </w:pPr>
      <w:r w:rsidRPr="00BB7A45">
        <w:rPr>
          <w:rFonts w:ascii="Bookman Old Style" w:hAnsi="Bookman Old Style"/>
          <w:lang w:val="id-ID"/>
        </w:rPr>
        <w:t xml:space="preserve">   </w:t>
      </w:r>
      <w:r w:rsidRPr="00BB7A45">
        <w:rPr>
          <w:rFonts w:ascii="Bookman Old Style" w:hAnsi="Bookman Old Style"/>
        </w:rPr>
        <w:t xml:space="preserve"> </w:t>
      </w:r>
      <w:r w:rsidRPr="00BB7A45">
        <w:rPr>
          <w:rFonts w:ascii="Bookman Old Style" w:hAnsi="Bookman Old Style"/>
          <w:lang w:val="id-ID"/>
        </w:rPr>
        <w:t xml:space="preserve">pada tanggal </w:t>
      </w:r>
      <w:r w:rsidR="004A6733">
        <w:rPr>
          <w:rFonts w:ascii="Bookman Old Style" w:hAnsi="Bookman Old Style"/>
        </w:rPr>
        <w:t xml:space="preserve">18 </w:t>
      </w:r>
      <w:proofErr w:type="spellStart"/>
      <w:r w:rsidR="004A6733">
        <w:rPr>
          <w:rFonts w:ascii="Bookman Old Style" w:hAnsi="Bookman Old Style"/>
        </w:rPr>
        <w:t>Oktober</w:t>
      </w:r>
      <w:proofErr w:type="spellEnd"/>
      <w:r w:rsidR="004A6733">
        <w:rPr>
          <w:rFonts w:ascii="Bookman Old Style" w:hAnsi="Bookman Old Style"/>
        </w:rPr>
        <w:t xml:space="preserve"> 2016</w:t>
      </w:r>
      <w:r w:rsidRPr="00BB7A45">
        <w:rPr>
          <w:rFonts w:ascii="Bookman Old Style" w:hAnsi="Bookman Old Style"/>
        </w:rPr>
        <w:t xml:space="preserve">      </w:t>
      </w:r>
    </w:p>
    <w:p w:rsidR="008B2E7E" w:rsidRPr="00BB7A45" w:rsidRDefault="00C06D59" w:rsidP="00F07826">
      <w:pPr>
        <w:tabs>
          <w:tab w:val="center" w:pos="7020"/>
        </w:tabs>
        <w:spacing w:before="120" w:line="320" w:lineRule="exact"/>
        <w:ind w:firstLine="4820"/>
        <w:rPr>
          <w:rFonts w:ascii="Bookman Old Style" w:hAnsi="Bookman Old Style"/>
          <w:lang w:val="id-ID"/>
        </w:rPr>
      </w:pPr>
      <w:r w:rsidRPr="00BB7A45">
        <w:rPr>
          <w:rFonts w:ascii="Bookman Old Style" w:hAnsi="Bookman Old Style"/>
          <w:lang w:val="id-ID"/>
        </w:rPr>
        <w:tab/>
        <w:t xml:space="preserve">    </w:t>
      </w:r>
      <w:r w:rsidR="008B2E7E" w:rsidRPr="00BB7A45">
        <w:rPr>
          <w:rFonts w:ascii="Bookman Old Style" w:hAnsi="Bookman Old Style"/>
          <w:lang w:val="id-ID"/>
        </w:rPr>
        <w:t>GUBERNUR NUSA TENGGARA BARAT,</w:t>
      </w:r>
    </w:p>
    <w:p w:rsidR="008B2E7E" w:rsidRPr="00BB7A45" w:rsidRDefault="008B2E7E" w:rsidP="00F07826">
      <w:pPr>
        <w:tabs>
          <w:tab w:val="center" w:pos="7020"/>
        </w:tabs>
        <w:spacing w:line="320" w:lineRule="exact"/>
        <w:ind w:firstLine="5398"/>
        <w:rPr>
          <w:rFonts w:ascii="Bookman Old Style" w:hAnsi="Bookman Old Style"/>
          <w:lang w:val="id-ID"/>
        </w:rPr>
      </w:pPr>
    </w:p>
    <w:p w:rsidR="00BC0D64" w:rsidRPr="00294D92" w:rsidRDefault="00BC0D64" w:rsidP="00BC0D64">
      <w:pPr>
        <w:widowControl w:val="0"/>
        <w:tabs>
          <w:tab w:val="left" w:pos="5954"/>
        </w:tabs>
        <w:autoSpaceDE w:val="0"/>
        <w:autoSpaceDN w:val="0"/>
        <w:adjustRightInd w:val="0"/>
        <w:spacing w:before="12" w:line="320" w:lineRule="exact"/>
        <w:ind w:left="3969" w:right="-34"/>
        <w:rPr>
          <w:rFonts w:ascii="Bookman Old Style" w:hAnsi="Bookman Old Style"/>
          <w:color w:val="000000" w:themeColor="text1"/>
        </w:rPr>
      </w:pPr>
      <w:r>
        <w:rPr>
          <w:rFonts w:ascii="Bookman Old Style" w:hAnsi="Bookman Old Style"/>
          <w:color w:val="000000" w:themeColor="text1"/>
        </w:rPr>
        <w:tab/>
        <w:t xml:space="preserve">               </w:t>
      </w:r>
      <w:proofErr w:type="spellStart"/>
      <w:proofErr w:type="gramStart"/>
      <w:r>
        <w:rPr>
          <w:rFonts w:ascii="Bookman Old Style" w:hAnsi="Bookman Old Style"/>
          <w:color w:val="000000" w:themeColor="text1"/>
        </w:rPr>
        <w:t>ttd</w:t>
      </w:r>
      <w:proofErr w:type="spellEnd"/>
      <w:proofErr w:type="gramEnd"/>
      <w:r>
        <w:rPr>
          <w:rFonts w:ascii="Bookman Old Style" w:hAnsi="Bookman Old Style"/>
          <w:color w:val="000000" w:themeColor="text1"/>
        </w:rPr>
        <w:t>.</w:t>
      </w:r>
    </w:p>
    <w:p w:rsidR="008B2E7E" w:rsidRPr="00BB7A45" w:rsidRDefault="00C06D59" w:rsidP="00F07826">
      <w:pPr>
        <w:tabs>
          <w:tab w:val="center" w:pos="7020"/>
        </w:tabs>
        <w:spacing w:line="320" w:lineRule="exact"/>
        <w:ind w:firstLine="5398"/>
        <w:rPr>
          <w:rFonts w:ascii="Bookman Old Style" w:hAnsi="Bookman Old Style"/>
          <w:lang w:val="id-ID"/>
        </w:rPr>
      </w:pPr>
      <w:r w:rsidRPr="00BB7A45">
        <w:rPr>
          <w:rFonts w:ascii="Bookman Old Style" w:hAnsi="Bookman Old Style"/>
          <w:lang w:val="id-ID"/>
        </w:rPr>
        <w:tab/>
        <w:t xml:space="preserve">       </w:t>
      </w:r>
    </w:p>
    <w:p w:rsidR="008B2E7E" w:rsidRPr="00BB7A45" w:rsidRDefault="00C06D59" w:rsidP="00F07826">
      <w:pPr>
        <w:tabs>
          <w:tab w:val="center" w:pos="7020"/>
        </w:tabs>
        <w:spacing w:line="320" w:lineRule="exact"/>
        <w:ind w:firstLine="5398"/>
        <w:rPr>
          <w:rFonts w:ascii="Bookman Old Style" w:hAnsi="Bookman Old Style"/>
          <w:lang w:val="id-ID"/>
        </w:rPr>
      </w:pPr>
      <w:r w:rsidRPr="00BB7A45">
        <w:rPr>
          <w:rFonts w:ascii="Bookman Old Style" w:hAnsi="Bookman Old Style"/>
        </w:rPr>
        <w:t xml:space="preserve">        </w:t>
      </w:r>
      <w:r w:rsidR="008B2E7E" w:rsidRPr="00BB7A45">
        <w:rPr>
          <w:rFonts w:ascii="Bookman Old Style" w:hAnsi="Bookman Old Style"/>
          <w:lang w:val="id-ID"/>
        </w:rPr>
        <w:t>H. M. ZAINUL MAJDI</w:t>
      </w:r>
    </w:p>
    <w:p w:rsidR="008B2E7E" w:rsidRPr="00BB7A45" w:rsidRDefault="008B2E7E" w:rsidP="00F07826">
      <w:pPr>
        <w:spacing w:before="300" w:line="320" w:lineRule="exact"/>
        <w:rPr>
          <w:rFonts w:ascii="Bookman Old Style" w:hAnsi="Bookman Old Style"/>
          <w:lang w:val="id-ID"/>
        </w:rPr>
      </w:pPr>
      <w:r w:rsidRPr="00BB7A45">
        <w:rPr>
          <w:rFonts w:ascii="Bookman Old Style" w:hAnsi="Bookman Old Style"/>
          <w:lang w:val="id-ID"/>
        </w:rPr>
        <w:t>Diundangkan di Mataram</w:t>
      </w:r>
    </w:p>
    <w:p w:rsidR="008B2E7E" w:rsidRPr="00BB7A45" w:rsidRDefault="008B2E7E" w:rsidP="00F07826">
      <w:pPr>
        <w:spacing w:line="320" w:lineRule="exact"/>
        <w:rPr>
          <w:rFonts w:ascii="Bookman Old Style" w:hAnsi="Bookman Old Style"/>
          <w:lang w:val="id-ID"/>
        </w:rPr>
      </w:pPr>
      <w:r w:rsidRPr="00BB7A45">
        <w:rPr>
          <w:rFonts w:ascii="Bookman Old Style" w:hAnsi="Bookman Old Style"/>
          <w:lang w:val="id-ID"/>
        </w:rPr>
        <w:t>pa</w:t>
      </w:r>
      <w:r w:rsidR="00C7056D" w:rsidRPr="00BB7A45">
        <w:rPr>
          <w:rFonts w:ascii="Bookman Old Style" w:hAnsi="Bookman Old Style"/>
          <w:lang w:val="id-ID"/>
        </w:rPr>
        <w:t xml:space="preserve">da tanggal </w:t>
      </w:r>
      <w:r w:rsidR="004A6733">
        <w:rPr>
          <w:rFonts w:ascii="Bookman Old Style" w:hAnsi="Bookman Old Style"/>
        </w:rPr>
        <w:t xml:space="preserve">19 </w:t>
      </w:r>
      <w:proofErr w:type="spellStart"/>
      <w:r w:rsidR="004A6733">
        <w:rPr>
          <w:rFonts w:ascii="Bookman Old Style" w:hAnsi="Bookman Old Style"/>
        </w:rPr>
        <w:t>Oktober</w:t>
      </w:r>
      <w:proofErr w:type="spellEnd"/>
      <w:r w:rsidR="004A6733">
        <w:rPr>
          <w:rFonts w:ascii="Bookman Old Style" w:hAnsi="Bookman Old Style"/>
        </w:rPr>
        <w:t xml:space="preserve"> 2016</w:t>
      </w:r>
      <w:r w:rsidR="00C7056D" w:rsidRPr="00BB7A45">
        <w:rPr>
          <w:rFonts w:ascii="Bookman Old Style" w:hAnsi="Bookman Old Style"/>
          <w:lang w:val="id-ID"/>
        </w:rPr>
        <w:t xml:space="preserve"> </w:t>
      </w:r>
    </w:p>
    <w:p w:rsidR="008B2E7E" w:rsidRPr="00BB7A45" w:rsidRDefault="008B2E7E" w:rsidP="00F07826">
      <w:pPr>
        <w:tabs>
          <w:tab w:val="center" w:pos="1440"/>
        </w:tabs>
        <w:spacing w:before="120" w:line="320" w:lineRule="exact"/>
        <w:rPr>
          <w:rFonts w:ascii="Bookman Old Style" w:hAnsi="Bookman Old Style"/>
          <w:lang w:val="id-ID"/>
        </w:rPr>
      </w:pPr>
      <w:r w:rsidRPr="00BB7A45">
        <w:rPr>
          <w:rFonts w:ascii="Bookman Old Style" w:hAnsi="Bookman Old Style"/>
          <w:lang w:val="id-ID"/>
        </w:rPr>
        <w:t>SEKRETARIS DAERAH PROVINSI NTB,</w:t>
      </w:r>
    </w:p>
    <w:p w:rsidR="00C527C6" w:rsidRDefault="008B2E7E" w:rsidP="00C527C6">
      <w:pPr>
        <w:tabs>
          <w:tab w:val="center" w:pos="1440"/>
        </w:tabs>
        <w:spacing w:line="320" w:lineRule="exact"/>
        <w:rPr>
          <w:rFonts w:ascii="Bookman Old Style" w:hAnsi="Bookman Old Style"/>
        </w:rPr>
      </w:pPr>
      <w:r w:rsidRPr="00BB7A45">
        <w:rPr>
          <w:rFonts w:ascii="Bookman Old Style" w:hAnsi="Bookman Old Style"/>
          <w:lang w:val="id-ID"/>
        </w:rPr>
        <w:t xml:space="preserve">                 </w:t>
      </w:r>
      <w:r w:rsidR="001A79FC" w:rsidRPr="00BB7A45">
        <w:rPr>
          <w:rFonts w:ascii="Bookman Old Style" w:hAnsi="Bookman Old Style"/>
          <w:lang w:val="id-ID"/>
        </w:rPr>
        <w:tab/>
      </w:r>
    </w:p>
    <w:p w:rsidR="00D25082" w:rsidRPr="00D25082" w:rsidRDefault="00BC0D64" w:rsidP="00C527C6">
      <w:pPr>
        <w:tabs>
          <w:tab w:val="center" w:pos="1440"/>
        </w:tabs>
        <w:spacing w:line="320" w:lineRule="exact"/>
        <w:rPr>
          <w:rFonts w:ascii="Bookman Old Style" w:hAnsi="Bookman Old Style"/>
        </w:rPr>
      </w:pPr>
      <w:r>
        <w:rPr>
          <w:rFonts w:ascii="Bookman Old Style" w:hAnsi="Bookman Old Style"/>
        </w:rPr>
        <w:tab/>
        <w:t xml:space="preserve">                   </w:t>
      </w:r>
      <w:proofErr w:type="spellStart"/>
      <w:proofErr w:type="gramStart"/>
      <w:r>
        <w:rPr>
          <w:rFonts w:ascii="Bookman Old Style" w:hAnsi="Bookman Old Style"/>
        </w:rPr>
        <w:t>ttd</w:t>
      </w:r>
      <w:proofErr w:type="spellEnd"/>
      <w:proofErr w:type="gramEnd"/>
      <w:r>
        <w:rPr>
          <w:rFonts w:ascii="Bookman Old Style" w:hAnsi="Bookman Old Style"/>
        </w:rPr>
        <w:t>.</w:t>
      </w:r>
    </w:p>
    <w:p w:rsidR="008B2E7E" w:rsidRPr="00BB7A45" w:rsidRDefault="001A79FC" w:rsidP="00C527C6">
      <w:pPr>
        <w:tabs>
          <w:tab w:val="center" w:pos="1440"/>
        </w:tabs>
        <w:spacing w:line="320" w:lineRule="exact"/>
        <w:rPr>
          <w:rFonts w:ascii="Bookman Old Style" w:hAnsi="Bookman Old Style"/>
          <w:lang w:val="id-ID"/>
        </w:rPr>
      </w:pPr>
      <w:r w:rsidRPr="00BB7A45">
        <w:rPr>
          <w:rFonts w:ascii="Bookman Old Style" w:hAnsi="Bookman Old Style"/>
          <w:lang w:val="id-ID"/>
        </w:rPr>
        <w:t xml:space="preserve">       </w:t>
      </w:r>
    </w:p>
    <w:p w:rsidR="004E15B8" w:rsidRPr="00856A7D" w:rsidRDefault="004E15B8" w:rsidP="00C527C6">
      <w:pPr>
        <w:spacing w:line="320" w:lineRule="exact"/>
        <w:ind w:left="284" w:right="2880"/>
        <w:rPr>
          <w:rFonts w:ascii="Bookman Old Style" w:hAnsi="Bookman Old Style"/>
        </w:rPr>
      </w:pPr>
      <w:r w:rsidRPr="00856A7D">
        <w:rPr>
          <w:rFonts w:ascii="Bookman Old Style" w:hAnsi="Bookman Old Style"/>
        </w:rPr>
        <w:t>H. ROSIADY HUSAENIE SAYUTI</w:t>
      </w:r>
    </w:p>
    <w:p w:rsidR="008B2E7E" w:rsidRPr="00BB7A45" w:rsidRDefault="008B2E7E" w:rsidP="00F07826">
      <w:pPr>
        <w:pStyle w:val="BodyText"/>
        <w:tabs>
          <w:tab w:val="clear" w:pos="1620"/>
          <w:tab w:val="clear" w:pos="1980"/>
        </w:tabs>
        <w:spacing w:before="240" w:line="320" w:lineRule="exact"/>
        <w:rPr>
          <w:rFonts w:ascii="Bookman Old Style" w:hAnsi="Bookman Old Style"/>
          <w:lang w:val="id-ID"/>
        </w:rPr>
      </w:pPr>
      <w:r w:rsidRPr="00BB7A45">
        <w:rPr>
          <w:rFonts w:ascii="Bookman Old Style" w:hAnsi="Bookman Old Style"/>
          <w:lang w:val="sv-SE"/>
        </w:rPr>
        <w:t>LEMBARAN DAERAH PROVINS</w:t>
      </w:r>
      <w:r w:rsidR="001C64EC" w:rsidRPr="00BB7A45">
        <w:rPr>
          <w:rFonts w:ascii="Bookman Old Style" w:hAnsi="Bookman Old Style"/>
          <w:lang w:val="sv-SE"/>
        </w:rPr>
        <w:t xml:space="preserve">I NUSA TENGGARA BARAT TAHUN </w:t>
      </w:r>
      <w:r w:rsidR="007969F8">
        <w:rPr>
          <w:rFonts w:ascii="Bookman Old Style" w:hAnsi="Bookman Old Style"/>
          <w:lang w:val="sv-SE"/>
        </w:rPr>
        <w:t>2016 NOMOR</w:t>
      </w:r>
      <w:r w:rsidR="00896CC1">
        <w:rPr>
          <w:rFonts w:ascii="Bookman Old Style" w:hAnsi="Bookman Old Style"/>
          <w:lang w:val="sv-SE"/>
        </w:rPr>
        <w:t xml:space="preserve"> 6</w:t>
      </w:r>
    </w:p>
    <w:p w:rsidR="004E15B8" w:rsidRDefault="004E15B8" w:rsidP="004E15B8">
      <w:pPr>
        <w:spacing w:before="120" w:line="320" w:lineRule="exact"/>
        <w:jc w:val="both"/>
        <w:rPr>
          <w:rFonts w:ascii="Bookman Old Style" w:hAnsi="Bookman Old Style" w:cs="Bookman Old Style"/>
        </w:rPr>
      </w:pPr>
      <w:r w:rsidRPr="00AE4965">
        <w:rPr>
          <w:rFonts w:ascii="Bookman Old Style" w:hAnsi="Bookman Old Style" w:cs="Bookman Old Style"/>
        </w:rPr>
        <w:t xml:space="preserve">NOREG PERATURAN DAERAH PROVINSI NUSA TENGGARA BARAT: </w:t>
      </w:r>
      <w:r>
        <w:rPr>
          <w:rFonts w:ascii="Bookman Old Style" w:hAnsi="Bookman Old Style" w:cs="Bookman Old Style"/>
        </w:rPr>
        <w:t>(6/246/2016)</w:t>
      </w:r>
    </w:p>
    <w:p w:rsidR="00E9106D" w:rsidRPr="00C90366" w:rsidRDefault="00E9106D" w:rsidP="002700B5">
      <w:pPr>
        <w:tabs>
          <w:tab w:val="left" w:pos="567"/>
        </w:tabs>
        <w:spacing w:before="120" w:line="300" w:lineRule="exact"/>
        <w:rPr>
          <w:rFonts w:ascii="Bookman Old Style" w:hAnsi="Bookman Old Style" w:cs="Bookman Old Style"/>
        </w:rPr>
      </w:pPr>
      <w:r w:rsidRPr="00C90366">
        <w:rPr>
          <w:rFonts w:ascii="Bookman Old Style" w:hAnsi="Bookman Old Style" w:cs="Bookman Old Style"/>
        </w:rPr>
        <w:tab/>
      </w:r>
      <w:proofErr w:type="spellStart"/>
      <w:r w:rsidRPr="00C90366">
        <w:rPr>
          <w:rFonts w:ascii="Bookman Old Style" w:hAnsi="Bookman Old Style" w:cs="Bookman Old Style"/>
        </w:rPr>
        <w:t>Salinan</w:t>
      </w:r>
      <w:proofErr w:type="spellEnd"/>
      <w:r w:rsidRPr="00C90366">
        <w:rPr>
          <w:rFonts w:ascii="Bookman Old Style" w:hAnsi="Bookman Old Style" w:cs="Bookman Old Style"/>
        </w:rPr>
        <w:t xml:space="preserve"> </w:t>
      </w:r>
      <w:proofErr w:type="spellStart"/>
      <w:r w:rsidRPr="00C90366">
        <w:rPr>
          <w:rFonts w:ascii="Bookman Old Style" w:hAnsi="Bookman Old Style" w:cs="Bookman Old Style"/>
        </w:rPr>
        <w:t>sesuai</w:t>
      </w:r>
      <w:proofErr w:type="spellEnd"/>
      <w:r w:rsidRPr="00C90366">
        <w:rPr>
          <w:rFonts w:ascii="Bookman Old Style" w:hAnsi="Bookman Old Style" w:cs="Bookman Old Style"/>
        </w:rPr>
        <w:t xml:space="preserve"> </w:t>
      </w:r>
      <w:proofErr w:type="spellStart"/>
      <w:r w:rsidRPr="00C90366">
        <w:rPr>
          <w:rFonts w:ascii="Bookman Old Style" w:hAnsi="Bookman Old Style" w:cs="Bookman Old Style"/>
        </w:rPr>
        <w:t>dengan</w:t>
      </w:r>
      <w:proofErr w:type="spellEnd"/>
      <w:r w:rsidRPr="00C90366">
        <w:rPr>
          <w:rFonts w:ascii="Bookman Old Style" w:hAnsi="Bookman Old Style" w:cs="Bookman Old Style"/>
        </w:rPr>
        <w:t xml:space="preserve"> </w:t>
      </w:r>
      <w:proofErr w:type="spellStart"/>
      <w:r w:rsidRPr="00C90366">
        <w:rPr>
          <w:rFonts w:ascii="Bookman Old Style" w:hAnsi="Bookman Old Style" w:cs="Bookman Old Style"/>
        </w:rPr>
        <w:t>aslinya</w:t>
      </w:r>
      <w:proofErr w:type="spellEnd"/>
    </w:p>
    <w:p w:rsidR="00E9106D" w:rsidRPr="00C90366" w:rsidRDefault="00E9106D" w:rsidP="00E9106D">
      <w:pPr>
        <w:tabs>
          <w:tab w:val="left" w:pos="567"/>
          <w:tab w:val="left" w:pos="851"/>
        </w:tabs>
        <w:spacing w:line="300" w:lineRule="exact"/>
        <w:rPr>
          <w:rFonts w:ascii="Bookman Old Style" w:hAnsi="Bookman Old Style" w:cs="Bookman Old Style"/>
        </w:rPr>
      </w:pPr>
      <w:r w:rsidRPr="00C90366">
        <w:rPr>
          <w:rFonts w:ascii="Bookman Old Style" w:hAnsi="Bookman Old Style" w:cs="Bookman Old Style"/>
        </w:rPr>
        <w:t>SEKRETARIS DAERAH PROVINSI NTB</w:t>
      </w:r>
    </w:p>
    <w:p w:rsidR="00E9106D" w:rsidRPr="00C90366" w:rsidRDefault="00E9106D" w:rsidP="00E9106D">
      <w:pPr>
        <w:tabs>
          <w:tab w:val="left" w:pos="567"/>
          <w:tab w:val="left" w:pos="851"/>
        </w:tabs>
        <w:spacing w:line="300" w:lineRule="exact"/>
        <w:rPr>
          <w:rFonts w:ascii="Bookman Old Style" w:hAnsi="Bookman Old Style" w:cs="Bookman Old Style"/>
        </w:rPr>
      </w:pPr>
      <w:r w:rsidRPr="00C90366">
        <w:rPr>
          <w:rFonts w:ascii="Bookman Old Style" w:hAnsi="Bookman Old Style" w:cs="Bookman Old Style"/>
        </w:rPr>
        <w:tab/>
      </w:r>
      <w:r w:rsidRPr="00C90366">
        <w:rPr>
          <w:rFonts w:ascii="Bookman Old Style" w:hAnsi="Bookman Old Style" w:cs="Bookman Old Style"/>
        </w:rPr>
        <w:tab/>
      </w:r>
      <w:proofErr w:type="spellStart"/>
      <w:r w:rsidRPr="00C90366">
        <w:rPr>
          <w:rFonts w:ascii="Bookman Old Style" w:hAnsi="Bookman Old Style" w:cs="Bookman Old Style"/>
        </w:rPr>
        <w:t>Kepala</w:t>
      </w:r>
      <w:proofErr w:type="spellEnd"/>
      <w:r w:rsidRPr="00C90366">
        <w:rPr>
          <w:rFonts w:ascii="Bookman Old Style" w:hAnsi="Bookman Old Style" w:cs="Bookman Old Style"/>
        </w:rPr>
        <w:t xml:space="preserve"> Biro </w:t>
      </w:r>
      <w:proofErr w:type="spellStart"/>
      <w:r w:rsidRPr="00C90366">
        <w:rPr>
          <w:rFonts w:ascii="Bookman Old Style" w:hAnsi="Bookman Old Style" w:cs="Bookman Old Style"/>
        </w:rPr>
        <w:t>Hukum</w:t>
      </w:r>
      <w:proofErr w:type="spellEnd"/>
      <w:r>
        <w:rPr>
          <w:rFonts w:ascii="Bookman Old Style" w:hAnsi="Bookman Old Style" w:cs="Bookman Old Style"/>
        </w:rPr>
        <w:t>,</w:t>
      </w:r>
    </w:p>
    <w:p w:rsidR="00E9106D" w:rsidRPr="00C90366" w:rsidRDefault="00E9106D" w:rsidP="00E9106D">
      <w:pPr>
        <w:tabs>
          <w:tab w:val="left" w:pos="567"/>
        </w:tabs>
        <w:spacing w:line="240" w:lineRule="exact"/>
        <w:rPr>
          <w:rFonts w:ascii="Bookman Old Style" w:hAnsi="Bookman Old Style" w:cs="Bookman Old Style"/>
        </w:rPr>
      </w:pPr>
    </w:p>
    <w:p w:rsidR="00E9106D" w:rsidRPr="00C90366" w:rsidRDefault="00E9106D" w:rsidP="00E9106D">
      <w:pPr>
        <w:tabs>
          <w:tab w:val="left" w:pos="567"/>
        </w:tabs>
        <w:spacing w:line="240" w:lineRule="exact"/>
        <w:rPr>
          <w:rFonts w:ascii="Bookman Old Style" w:hAnsi="Bookman Old Style" w:cs="Bookman Old Style"/>
        </w:rPr>
      </w:pPr>
    </w:p>
    <w:p w:rsidR="00E9106D" w:rsidRPr="00C90366" w:rsidRDefault="00E9106D" w:rsidP="00E9106D">
      <w:pPr>
        <w:tabs>
          <w:tab w:val="left" w:pos="567"/>
        </w:tabs>
        <w:spacing w:line="240" w:lineRule="exact"/>
        <w:rPr>
          <w:rFonts w:ascii="Bookman Old Style" w:hAnsi="Bookman Old Style" w:cs="Bookman Old Style"/>
        </w:rPr>
      </w:pPr>
    </w:p>
    <w:p w:rsidR="002700B5" w:rsidRPr="002700B5" w:rsidRDefault="002700B5" w:rsidP="002700B5">
      <w:pPr>
        <w:jc w:val="both"/>
        <w:rPr>
          <w:rFonts w:ascii="Bookman Old Style" w:hAnsi="Bookman Old Style"/>
          <w:u w:val="single"/>
        </w:rPr>
      </w:pPr>
      <w:r w:rsidRPr="002700B5">
        <w:rPr>
          <w:rFonts w:ascii="Bookman Old Style" w:hAnsi="Bookman Old Style"/>
        </w:rPr>
        <w:t xml:space="preserve">   </w:t>
      </w:r>
      <w:r w:rsidRPr="002700B5">
        <w:rPr>
          <w:rFonts w:ascii="Bookman Old Style" w:hAnsi="Bookman Old Style"/>
          <w:u w:val="single"/>
        </w:rPr>
        <w:t xml:space="preserve">H. </w:t>
      </w:r>
      <w:proofErr w:type="spellStart"/>
      <w:r w:rsidRPr="002700B5">
        <w:rPr>
          <w:rFonts w:ascii="Bookman Old Style" w:hAnsi="Bookman Old Style"/>
          <w:u w:val="single"/>
        </w:rPr>
        <w:t>Ruslan</w:t>
      </w:r>
      <w:proofErr w:type="spellEnd"/>
      <w:r w:rsidRPr="002700B5">
        <w:rPr>
          <w:rFonts w:ascii="Bookman Old Style" w:hAnsi="Bookman Old Style"/>
          <w:u w:val="single"/>
        </w:rPr>
        <w:t xml:space="preserve"> Abdul </w:t>
      </w:r>
      <w:proofErr w:type="spellStart"/>
      <w:r w:rsidRPr="002700B5">
        <w:rPr>
          <w:rFonts w:ascii="Bookman Old Style" w:hAnsi="Bookman Old Style"/>
          <w:u w:val="single"/>
        </w:rPr>
        <w:t>Gani</w:t>
      </w:r>
      <w:proofErr w:type="spellEnd"/>
      <w:r w:rsidRPr="002700B5">
        <w:rPr>
          <w:rFonts w:ascii="Bookman Old Style" w:hAnsi="Bookman Old Style"/>
          <w:u w:val="single"/>
        </w:rPr>
        <w:t>, SH.MH.</w:t>
      </w:r>
    </w:p>
    <w:p w:rsidR="002700B5" w:rsidRPr="005C71BB" w:rsidRDefault="002700B5" w:rsidP="002700B5">
      <w:pPr>
        <w:pStyle w:val="BodyText"/>
        <w:spacing w:line="320" w:lineRule="exact"/>
        <w:ind w:left="181"/>
      </w:pPr>
      <w:r>
        <w:t xml:space="preserve">       </w:t>
      </w:r>
      <w:r w:rsidRPr="005C71BB">
        <w:t>NIP.196512311993031135</w:t>
      </w:r>
    </w:p>
    <w:p w:rsidR="00D8511D" w:rsidRPr="00BB7A45" w:rsidRDefault="001F29DF" w:rsidP="00F07826">
      <w:pPr>
        <w:spacing w:line="320" w:lineRule="exact"/>
        <w:ind w:left="1797" w:hanging="1797"/>
        <w:jc w:val="center"/>
        <w:rPr>
          <w:rFonts w:ascii="Bookman Old Style" w:hAnsi="Bookman Old Style"/>
          <w:lang w:val="sv-SE"/>
        </w:rPr>
      </w:pPr>
      <w:r w:rsidRPr="00BB7A45">
        <w:rPr>
          <w:rFonts w:ascii="Bookman Old Style" w:hAnsi="Bookman Old Style"/>
          <w:lang w:val="sv-SE"/>
        </w:rPr>
        <w:br w:type="page"/>
      </w:r>
      <w:r w:rsidR="00D8511D" w:rsidRPr="00BB7A45">
        <w:rPr>
          <w:rFonts w:ascii="Bookman Old Style" w:hAnsi="Bookman Old Style"/>
          <w:lang w:val="sv-SE"/>
        </w:rPr>
        <w:t>PENJELASAN</w:t>
      </w:r>
    </w:p>
    <w:p w:rsidR="00D8511D" w:rsidRPr="00BB7A45" w:rsidRDefault="00D8511D" w:rsidP="00F07826">
      <w:pPr>
        <w:spacing w:before="60" w:line="320" w:lineRule="exact"/>
        <w:jc w:val="center"/>
        <w:rPr>
          <w:rFonts w:ascii="Bookman Old Style" w:hAnsi="Bookman Old Style"/>
          <w:lang w:val="sv-SE"/>
        </w:rPr>
      </w:pPr>
      <w:r w:rsidRPr="00BB7A45">
        <w:rPr>
          <w:rFonts w:ascii="Bookman Old Style" w:hAnsi="Bookman Old Style"/>
          <w:lang w:val="sv-SE"/>
        </w:rPr>
        <w:t>ATAS</w:t>
      </w:r>
    </w:p>
    <w:p w:rsidR="00C52F8C" w:rsidRDefault="00D8511D" w:rsidP="00F07826">
      <w:pPr>
        <w:spacing w:before="60" w:line="320" w:lineRule="exact"/>
        <w:jc w:val="center"/>
        <w:rPr>
          <w:rFonts w:ascii="Bookman Old Style" w:hAnsi="Bookman Old Style"/>
          <w:lang w:val="sv-SE"/>
        </w:rPr>
      </w:pPr>
      <w:r w:rsidRPr="00BB7A45">
        <w:rPr>
          <w:rFonts w:ascii="Bookman Old Style" w:hAnsi="Bookman Old Style"/>
          <w:lang w:val="sv-SE"/>
        </w:rPr>
        <w:t xml:space="preserve">PERATURAN DAERAH </w:t>
      </w:r>
      <w:r w:rsidR="00C52F8C">
        <w:rPr>
          <w:rFonts w:ascii="Bookman Old Style" w:hAnsi="Bookman Old Style"/>
          <w:lang w:val="sv-SE"/>
        </w:rPr>
        <w:t>PROVINSI NUSA TENGGARA BARAT</w:t>
      </w:r>
    </w:p>
    <w:p w:rsidR="00D8511D" w:rsidRPr="00BB7A45" w:rsidRDefault="00D8511D" w:rsidP="00D25082">
      <w:pPr>
        <w:spacing w:before="120" w:line="320" w:lineRule="exact"/>
        <w:jc w:val="center"/>
        <w:rPr>
          <w:rFonts w:ascii="Bookman Old Style" w:hAnsi="Bookman Old Style"/>
          <w:lang w:val="sv-SE"/>
        </w:rPr>
      </w:pPr>
      <w:r w:rsidRPr="00BB7A45">
        <w:rPr>
          <w:rFonts w:ascii="Bookman Old Style" w:hAnsi="Bookman Old Style"/>
          <w:lang w:val="sv-SE"/>
        </w:rPr>
        <w:t xml:space="preserve">NOMOR   </w:t>
      </w:r>
      <w:r w:rsidR="007F40CD">
        <w:rPr>
          <w:rFonts w:ascii="Bookman Old Style" w:hAnsi="Bookman Old Style"/>
          <w:lang w:val="sv-SE"/>
        </w:rPr>
        <w:t>6</w:t>
      </w:r>
      <w:r w:rsidR="00C52F8C">
        <w:rPr>
          <w:rFonts w:ascii="Bookman Old Style" w:hAnsi="Bookman Old Style"/>
          <w:lang w:val="sv-SE"/>
        </w:rPr>
        <w:t xml:space="preserve">   </w:t>
      </w:r>
      <w:r w:rsidRPr="00BB7A45">
        <w:rPr>
          <w:rFonts w:ascii="Bookman Old Style" w:hAnsi="Bookman Old Style"/>
          <w:lang w:val="sv-SE"/>
        </w:rPr>
        <w:t xml:space="preserve"> TAHUN 20</w:t>
      </w:r>
      <w:r w:rsidR="001C64EC" w:rsidRPr="00BB7A45">
        <w:rPr>
          <w:rFonts w:ascii="Bookman Old Style" w:hAnsi="Bookman Old Style"/>
          <w:lang w:val="sv-SE"/>
        </w:rPr>
        <w:t>1</w:t>
      </w:r>
      <w:r w:rsidR="00C52F8C">
        <w:rPr>
          <w:rFonts w:ascii="Bookman Old Style" w:hAnsi="Bookman Old Style"/>
          <w:lang w:val="sv-SE"/>
        </w:rPr>
        <w:t>6</w:t>
      </w:r>
    </w:p>
    <w:p w:rsidR="00D8511D" w:rsidRPr="00BB7A45" w:rsidRDefault="00D8511D" w:rsidP="00D25082">
      <w:pPr>
        <w:spacing w:before="120" w:line="320" w:lineRule="exact"/>
        <w:jc w:val="center"/>
        <w:rPr>
          <w:rFonts w:ascii="Bookman Old Style" w:hAnsi="Bookman Old Style"/>
          <w:lang w:val="sv-SE"/>
        </w:rPr>
      </w:pPr>
      <w:r w:rsidRPr="00BB7A45">
        <w:rPr>
          <w:rFonts w:ascii="Bookman Old Style" w:hAnsi="Bookman Old Style"/>
          <w:lang w:val="sv-SE"/>
        </w:rPr>
        <w:t>TENTANG</w:t>
      </w:r>
    </w:p>
    <w:p w:rsidR="00D8511D" w:rsidRDefault="00C52F8C" w:rsidP="00D25082">
      <w:pPr>
        <w:spacing w:before="120" w:line="320" w:lineRule="exact"/>
        <w:jc w:val="center"/>
        <w:rPr>
          <w:rFonts w:ascii="Bookman Old Style" w:hAnsi="Bookman Old Style"/>
          <w:lang w:val="sv-SE"/>
        </w:rPr>
      </w:pPr>
      <w:r>
        <w:rPr>
          <w:rFonts w:ascii="Bookman Old Style" w:hAnsi="Bookman Old Style"/>
          <w:lang w:val="sv-SE"/>
        </w:rPr>
        <w:t xml:space="preserve">PERUBAHAN ATAS PERATURAN DAERAH NOMOR 3 TAHUN 2011 TENTANG </w:t>
      </w:r>
      <w:r w:rsidR="00D8511D" w:rsidRPr="00BB7A45">
        <w:rPr>
          <w:rFonts w:ascii="Bookman Old Style" w:hAnsi="Bookman Old Style"/>
          <w:lang w:val="sv-SE"/>
        </w:rPr>
        <w:t>RETRIBUSI JASA USAHA</w:t>
      </w:r>
    </w:p>
    <w:p w:rsidR="00664801" w:rsidRPr="00BB7A45" w:rsidRDefault="00664801" w:rsidP="00F07826">
      <w:pPr>
        <w:spacing w:before="60" w:line="320" w:lineRule="exact"/>
        <w:jc w:val="center"/>
        <w:rPr>
          <w:rFonts w:ascii="Bookman Old Style" w:hAnsi="Bookman Old Style"/>
          <w:lang w:val="sv-SE"/>
        </w:rPr>
      </w:pPr>
    </w:p>
    <w:p w:rsidR="00D8511D" w:rsidRPr="00BB7A45" w:rsidRDefault="00D8511D" w:rsidP="00F07826">
      <w:pPr>
        <w:pStyle w:val="BodyText"/>
        <w:numPr>
          <w:ilvl w:val="1"/>
          <w:numId w:val="8"/>
        </w:numPr>
        <w:tabs>
          <w:tab w:val="clear" w:pos="1620"/>
          <w:tab w:val="clear" w:pos="1980"/>
          <w:tab w:val="clear" w:pos="2700"/>
          <w:tab w:val="num" w:pos="360"/>
        </w:tabs>
        <w:spacing w:before="60" w:line="320" w:lineRule="exact"/>
        <w:ind w:left="360"/>
        <w:rPr>
          <w:rFonts w:ascii="Bookman Old Style" w:hAnsi="Bookman Old Style"/>
        </w:rPr>
      </w:pPr>
      <w:r w:rsidRPr="00BB7A45">
        <w:rPr>
          <w:rFonts w:ascii="Bookman Old Style" w:hAnsi="Bookman Old Style"/>
        </w:rPr>
        <w:t>UMUM</w:t>
      </w:r>
    </w:p>
    <w:p w:rsidR="00D8511D" w:rsidRPr="00BB7A45" w:rsidRDefault="00E10204" w:rsidP="00D91E9B">
      <w:pPr>
        <w:pStyle w:val="BodyText"/>
        <w:tabs>
          <w:tab w:val="clear" w:pos="1620"/>
          <w:tab w:val="clear" w:pos="1980"/>
        </w:tabs>
        <w:spacing w:before="60" w:line="320" w:lineRule="exact"/>
        <w:ind w:left="357" w:firstLine="636"/>
        <w:rPr>
          <w:rFonts w:ascii="Bookman Old Style" w:hAnsi="Bookman Old Style"/>
        </w:rPr>
      </w:pPr>
      <w:proofErr w:type="gramStart"/>
      <w:r>
        <w:rPr>
          <w:rFonts w:ascii="Bookman Old Style" w:hAnsi="Bookman Old Style"/>
          <w:color w:val="auto"/>
        </w:rPr>
        <w:t>D</w:t>
      </w:r>
      <w:r w:rsidR="00775736" w:rsidRPr="00CA52CF">
        <w:rPr>
          <w:rFonts w:ascii="Bookman Old Style" w:hAnsi="Bookman Old Style"/>
          <w:color w:val="auto"/>
          <w:lang w:val="id-ID"/>
        </w:rPr>
        <w:t>alam rangka meningkatkan kemandirian dae</w:t>
      </w:r>
      <w:r w:rsidR="00775736">
        <w:rPr>
          <w:rFonts w:ascii="Bookman Old Style" w:hAnsi="Bookman Old Style"/>
          <w:color w:val="auto"/>
          <w:lang w:val="id-ID"/>
        </w:rPr>
        <w:t xml:space="preserve">rah, perlu dilakukan perluasan </w:t>
      </w:r>
      <w:r w:rsidR="00775736">
        <w:rPr>
          <w:rFonts w:ascii="Bookman Old Style" w:hAnsi="Bookman Old Style"/>
          <w:color w:val="auto"/>
        </w:rPr>
        <w:t>O</w:t>
      </w:r>
      <w:r w:rsidR="00775736">
        <w:rPr>
          <w:rFonts w:ascii="Bookman Old Style" w:hAnsi="Bookman Old Style"/>
          <w:color w:val="auto"/>
          <w:lang w:val="id-ID"/>
        </w:rPr>
        <w:t xml:space="preserve">byek </w:t>
      </w:r>
      <w:r w:rsidR="00775736">
        <w:rPr>
          <w:rFonts w:ascii="Bookman Old Style" w:hAnsi="Bookman Old Style"/>
          <w:color w:val="auto"/>
        </w:rPr>
        <w:t>R</w:t>
      </w:r>
      <w:r w:rsidR="00775736">
        <w:rPr>
          <w:rFonts w:ascii="Bookman Old Style" w:hAnsi="Bookman Old Style"/>
          <w:color w:val="auto"/>
          <w:lang w:val="id-ID"/>
        </w:rPr>
        <w:t xml:space="preserve">etribusi </w:t>
      </w:r>
      <w:r w:rsidR="00775736">
        <w:rPr>
          <w:rFonts w:ascii="Bookman Old Style" w:hAnsi="Bookman Old Style"/>
          <w:color w:val="auto"/>
        </w:rPr>
        <w:t>D</w:t>
      </w:r>
      <w:r w:rsidR="00775736" w:rsidRPr="00CA52CF">
        <w:rPr>
          <w:rFonts w:ascii="Bookman Old Style" w:hAnsi="Bookman Old Style"/>
          <w:color w:val="auto"/>
          <w:lang w:val="id-ID"/>
        </w:rPr>
        <w:t xml:space="preserve">aerah, khususnya </w:t>
      </w:r>
      <w:r w:rsidR="00775736">
        <w:rPr>
          <w:rFonts w:ascii="Bookman Old Style" w:hAnsi="Bookman Old Style"/>
          <w:color w:val="auto"/>
        </w:rPr>
        <w:t>R</w:t>
      </w:r>
      <w:r w:rsidR="00775736">
        <w:rPr>
          <w:rFonts w:ascii="Bookman Old Style" w:hAnsi="Bookman Old Style"/>
          <w:color w:val="auto"/>
          <w:lang w:val="id-ID"/>
        </w:rPr>
        <w:t xml:space="preserve">etribusi </w:t>
      </w:r>
      <w:r w:rsidR="00775736">
        <w:rPr>
          <w:rFonts w:ascii="Bookman Old Style" w:hAnsi="Bookman Old Style"/>
          <w:color w:val="auto"/>
        </w:rPr>
        <w:t>J</w:t>
      </w:r>
      <w:r w:rsidR="00775736">
        <w:rPr>
          <w:rFonts w:ascii="Bookman Old Style" w:hAnsi="Bookman Old Style"/>
          <w:color w:val="auto"/>
          <w:lang w:val="id-ID"/>
        </w:rPr>
        <w:t xml:space="preserve">asa </w:t>
      </w:r>
      <w:r w:rsidR="00775736">
        <w:rPr>
          <w:rFonts w:ascii="Bookman Old Style" w:hAnsi="Bookman Old Style"/>
          <w:color w:val="auto"/>
        </w:rPr>
        <w:t>U</w:t>
      </w:r>
      <w:r w:rsidR="00775736" w:rsidRPr="00CA52CF">
        <w:rPr>
          <w:rFonts w:ascii="Bookman Old Style" w:hAnsi="Bookman Old Style"/>
          <w:color w:val="auto"/>
          <w:lang w:val="id-ID"/>
        </w:rPr>
        <w:t>saha dan pemberian diskresi dalam perubahan tarif</w:t>
      </w:r>
      <w:r w:rsidR="00D8511D" w:rsidRPr="00BB7A45">
        <w:rPr>
          <w:rFonts w:ascii="Bookman Old Style" w:hAnsi="Bookman Old Style"/>
        </w:rPr>
        <w:t>.</w:t>
      </w:r>
      <w:proofErr w:type="gramEnd"/>
    </w:p>
    <w:p w:rsidR="00775736" w:rsidRPr="00775736" w:rsidRDefault="00775736" w:rsidP="00D91E9B">
      <w:pPr>
        <w:pStyle w:val="BodyText"/>
        <w:tabs>
          <w:tab w:val="clear" w:pos="1620"/>
          <w:tab w:val="clear" w:pos="1980"/>
        </w:tabs>
        <w:spacing w:before="60" w:line="320" w:lineRule="exact"/>
        <w:ind w:left="357" w:firstLine="636"/>
        <w:rPr>
          <w:rFonts w:ascii="Bookman Old Style" w:hAnsi="Bookman Old Style"/>
          <w:color w:val="auto"/>
          <w:spacing w:val="4"/>
        </w:rPr>
      </w:pPr>
      <w:r w:rsidRPr="00456A08">
        <w:rPr>
          <w:rFonts w:ascii="Bookman Old Style" w:hAnsi="Bookman Old Style"/>
          <w:color w:val="auto"/>
          <w:spacing w:val="4"/>
          <w:lang w:val="id-ID"/>
        </w:rPr>
        <w:t xml:space="preserve">Perda Provinsi Nusa Tenggara Barat Nomor 3 Tahun 2011 tentang Retribusi Jasa Usaha belum </w:t>
      </w:r>
      <w:r>
        <w:rPr>
          <w:rFonts w:ascii="Bookman Old Style" w:hAnsi="Bookman Old Style"/>
          <w:color w:val="auto"/>
          <w:spacing w:val="4"/>
          <w:lang w:val="id-ID"/>
        </w:rPr>
        <w:t xml:space="preserve">mengakomodir </w:t>
      </w:r>
      <w:r>
        <w:rPr>
          <w:rFonts w:ascii="Bookman Old Style" w:hAnsi="Bookman Old Style"/>
          <w:color w:val="auto"/>
          <w:spacing w:val="4"/>
        </w:rPr>
        <w:t>O</w:t>
      </w:r>
      <w:r>
        <w:rPr>
          <w:rFonts w:ascii="Bookman Old Style" w:hAnsi="Bookman Old Style"/>
          <w:color w:val="auto"/>
          <w:spacing w:val="4"/>
          <w:lang w:val="id-ID"/>
        </w:rPr>
        <w:t xml:space="preserve">byek </w:t>
      </w:r>
      <w:r>
        <w:rPr>
          <w:rFonts w:ascii="Bookman Old Style" w:hAnsi="Bookman Old Style"/>
          <w:color w:val="auto"/>
          <w:spacing w:val="4"/>
        </w:rPr>
        <w:t>R</w:t>
      </w:r>
      <w:r w:rsidRPr="00456A08">
        <w:rPr>
          <w:rFonts w:ascii="Bookman Old Style" w:hAnsi="Bookman Old Style"/>
          <w:color w:val="auto"/>
          <w:spacing w:val="4"/>
          <w:lang w:val="id-ID"/>
        </w:rPr>
        <w:t>etribusi Jasa Usaha</w:t>
      </w:r>
      <w:r>
        <w:rPr>
          <w:rFonts w:ascii="Bookman Old Style" w:hAnsi="Bookman Old Style"/>
          <w:color w:val="auto"/>
          <w:spacing w:val="4"/>
          <w:lang w:val="id-ID"/>
        </w:rPr>
        <w:t xml:space="preserve"> yang ada </w:t>
      </w:r>
      <w:r w:rsidRPr="00456A08">
        <w:rPr>
          <w:rFonts w:ascii="Bookman Old Style" w:hAnsi="Bookman Old Style"/>
          <w:color w:val="auto"/>
          <w:spacing w:val="4"/>
          <w:lang w:val="id-ID"/>
        </w:rPr>
        <w:t>pada B</w:t>
      </w:r>
      <w:r>
        <w:rPr>
          <w:rFonts w:ascii="Bookman Old Style" w:hAnsi="Bookman Old Style"/>
          <w:color w:val="auto"/>
          <w:spacing w:val="4"/>
          <w:lang w:val="id-ID"/>
        </w:rPr>
        <w:t xml:space="preserve">adan </w:t>
      </w:r>
      <w:r w:rsidRPr="00456A08">
        <w:rPr>
          <w:rFonts w:ascii="Bookman Old Style" w:hAnsi="Bookman Old Style"/>
          <w:color w:val="auto"/>
          <w:spacing w:val="4"/>
          <w:lang w:val="id-ID"/>
        </w:rPr>
        <w:t>K</w:t>
      </w:r>
      <w:r>
        <w:rPr>
          <w:rFonts w:ascii="Bookman Old Style" w:hAnsi="Bookman Old Style"/>
          <w:color w:val="auto"/>
          <w:spacing w:val="4"/>
          <w:lang w:val="id-ID"/>
        </w:rPr>
        <w:t xml:space="preserve">epegawaian </w:t>
      </w:r>
      <w:r w:rsidRPr="00456A08">
        <w:rPr>
          <w:rFonts w:ascii="Bookman Old Style" w:hAnsi="Bookman Old Style"/>
          <w:color w:val="auto"/>
          <w:spacing w:val="4"/>
          <w:lang w:val="id-ID"/>
        </w:rPr>
        <w:t>D</w:t>
      </w:r>
      <w:r>
        <w:rPr>
          <w:rFonts w:ascii="Bookman Old Style" w:hAnsi="Bookman Old Style"/>
          <w:color w:val="auto"/>
          <w:spacing w:val="4"/>
          <w:lang w:val="id-ID"/>
        </w:rPr>
        <w:t>aerah</w:t>
      </w:r>
      <w:r w:rsidRPr="00456A08">
        <w:rPr>
          <w:rFonts w:ascii="Bookman Old Style" w:hAnsi="Bookman Old Style"/>
          <w:color w:val="auto"/>
          <w:spacing w:val="4"/>
          <w:lang w:val="id-ID"/>
        </w:rPr>
        <w:t xml:space="preserve"> dan DIKLAT Provinsi Nusa Tenggara Barat, Dinas Tenaga Kerja Provinsi Nusa Tenggara Barat, Dinas Sosial Kependudukan dan </w:t>
      </w:r>
      <w:r w:rsidRPr="00456A08">
        <w:rPr>
          <w:rFonts w:ascii="Bookman Old Style" w:hAnsi="Bookman Old Style"/>
          <w:color w:val="auto"/>
          <w:spacing w:val="4"/>
        </w:rPr>
        <w:t>C</w:t>
      </w:r>
      <w:r w:rsidRPr="00456A08">
        <w:rPr>
          <w:rFonts w:ascii="Bookman Old Style" w:hAnsi="Bookman Old Style"/>
          <w:color w:val="auto"/>
          <w:spacing w:val="4"/>
          <w:lang w:val="id-ID"/>
        </w:rPr>
        <w:t xml:space="preserve">atatan Sipil Provinsi NTB, Dikpora Provinsi NTB </w:t>
      </w:r>
      <w:r>
        <w:rPr>
          <w:rFonts w:ascii="Bookman Old Style" w:hAnsi="Bookman Old Style"/>
          <w:color w:val="auto"/>
          <w:spacing w:val="4"/>
          <w:lang w:val="id-ID"/>
        </w:rPr>
        <w:t xml:space="preserve">Dinas Pekerjaan Umum Provinsi NTB, Kesatuan Pengelolaan Hutan </w:t>
      </w:r>
      <w:r w:rsidRPr="00456A08">
        <w:rPr>
          <w:rFonts w:ascii="Bookman Old Style" w:hAnsi="Bookman Old Style"/>
          <w:color w:val="auto"/>
          <w:spacing w:val="4"/>
          <w:lang w:val="id-ID"/>
        </w:rPr>
        <w:t xml:space="preserve">dan pada </w:t>
      </w:r>
      <w:r>
        <w:rPr>
          <w:rFonts w:ascii="Bookman Old Style" w:hAnsi="Bookman Old Style"/>
          <w:color w:val="auto"/>
          <w:spacing w:val="4"/>
          <w:lang w:val="id-ID"/>
        </w:rPr>
        <w:t>Badan Pengelolaan Keuangan dan Asset Daerah</w:t>
      </w:r>
      <w:r w:rsidRPr="00456A08">
        <w:rPr>
          <w:rFonts w:ascii="Bookman Old Style" w:hAnsi="Bookman Old Style"/>
          <w:color w:val="auto"/>
          <w:spacing w:val="4"/>
          <w:lang w:val="id-ID"/>
        </w:rPr>
        <w:t xml:space="preserve"> Provinsi NTB</w:t>
      </w:r>
      <w:r>
        <w:rPr>
          <w:rFonts w:ascii="Bookman Old Style" w:hAnsi="Bookman Old Style"/>
          <w:color w:val="auto"/>
          <w:spacing w:val="4"/>
        </w:rPr>
        <w:t>.</w:t>
      </w:r>
    </w:p>
    <w:p w:rsidR="00D8511D" w:rsidRPr="00BB7A45" w:rsidRDefault="00D8511D" w:rsidP="00D91E9B">
      <w:pPr>
        <w:pStyle w:val="BodyText"/>
        <w:tabs>
          <w:tab w:val="clear" w:pos="1620"/>
          <w:tab w:val="clear" w:pos="1980"/>
        </w:tabs>
        <w:spacing w:before="60" w:line="320" w:lineRule="exact"/>
        <w:ind w:left="357" w:firstLine="636"/>
        <w:rPr>
          <w:rFonts w:ascii="Bookman Old Style" w:hAnsi="Bookman Old Style"/>
        </w:rPr>
      </w:pPr>
      <w:proofErr w:type="spellStart"/>
      <w:r w:rsidRPr="00BB7A45">
        <w:rPr>
          <w:rFonts w:ascii="Bookman Old Style" w:hAnsi="Bookman Old Style"/>
        </w:rPr>
        <w:t>Dalam</w:t>
      </w:r>
      <w:proofErr w:type="spellEnd"/>
      <w:r w:rsidRPr="00BB7A45">
        <w:rPr>
          <w:rFonts w:ascii="Bookman Old Style" w:hAnsi="Bookman Old Style"/>
        </w:rPr>
        <w:t xml:space="preserve"> </w:t>
      </w:r>
      <w:proofErr w:type="spellStart"/>
      <w:r w:rsidRPr="00BB7A45">
        <w:rPr>
          <w:rFonts w:ascii="Bookman Old Style" w:hAnsi="Bookman Old Style"/>
        </w:rPr>
        <w:t>rangka</w:t>
      </w:r>
      <w:proofErr w:type="spellEnd"/>
      <w:r w:rsidRPr="00BB7A45">
        <w:rPr>
          <w:rFonts w:ascii="Bookman Old Style" w:hAnsi="Bookman Old Style"/>
        </w:rPr>
        <w:t xml:space="preserve"> </w:t>
      </w:r>
      <w:proofErr w:type="spellStart"/>
      <w:r w:rsidRPr="00BB7A45">
        <w:rPr>
          <w:rFonts w:ascii="Bookman Old Style" w:hAnsi="Bookman Old Style"/>
        </w:rPr>
        <w:t>pelaksanaan</w:t>
      </w:r>
      <w:proofErr w:type="spellEnd"/>
      <w:r w:rsidRPr="00BB7A45">
        <w:rPr>
          <w:rFonts w:ascii="Bookman Old Style" w:hAnsi="Bookman Old Style"/>
        </w:rPr>
        <w:t xml:space="preserve"> </w:t>
      </w:r>
      <w:proofErr w:type="spellStart"/>
      <w:r w:rsidRPr="00BB7A45">
        <w:rPr>
          <w:rFonts w:ascii="Bookman Old Style" w:hAnsi="Bookman Old Style"/>
        </w:rPr>
        <w:t>tugas</w:t>
      </w:r>
      <w:proofErr w:type="spellEnd"/>
      <w:r w:rsidRPr="00BB7A45">
        <w:rPr>
          <w:rFonts w:ascii="Bookman Old Style" w:hAnsi="Bookman Old Style"/>
        </w:rPr>
        <w:t xml:space="preserve"> </w:t>
      </w:r>
      <w:proofErr w:type="spellStart"/>
      <w:r w:rsidRPr="00BB7A45">
        <w:rPr>
          <w:rFonts w:ascii="Bookman Old Style" w:hAnsi="Bookman Old Style"/>
        </w:rPr>
        <w:t>pelayanan</w:t>
      </w:r>
      <w:proofErr w:type="spellEnd"/>
      <w:r w:rsidRPr="00BB7A45">
        <w:rPr>
          <w:rFonts w:ascii="Bookman Old Style" w:hAnsi="Bookman Old Style"/>
        </w:rPr>
        <w:t xml:space="preserve"> </w:t>
      </w:r>
      <w:proofErr w:type="spellStart"/>
      <w:r w:rsidRPr="00BB7A45">
        <w:rPr>
          <w:rFonts w:ascii="Bookman Old Style" w:hAnsi="Bookman Old Style"/>
        </w:rPr>
        <w:t>kepada</w:t>
      </w:r>
      <w:proofErr w:type="spellEnd"/>
      <w:r w:rsidRPr="00BB7A45">
        <w:rPr>
          <w:rFonts w:ascii="Bookman Old Style" w:hAnsi="Bookman Old Style"/>
        </w:rPr>
        <w:t xml:space="preserve"> </w:t>
      </w:r>
      <w:proofErr w:type="spellStart"/>
      <w:r w:rsidRPr="00BB7A45">
        <w:rPr>
          <w:rFonts w:ascii="Bookman Old Style" w:hAnsi="Bookman Old Style"/>
        </w:rPr>
        <w:t>masyarakat</w:t>
      </w:r>
      <w:proofErr w:type="spellEnd"/>
      <w:r w:rsidRPr="00BB7A45">
        <w:rPr>
          <w:rFonts w:ascii="Bookman Old Style" w:hAnsi="Bookman Old Style"/>
        </w:rPr>
        <w:t xml:space="preserve"> </w:t>
      </w:r>
      <w:proofErr w:type="spellStart"/>
      <w:r w:rsidRPr="00BB7A45">
        <w:rPr>
          <w:rFonts w:ascii="Bookman Old Style" w:hAnsi="Bookman Old Style"/>
        </w:rPr>
        <w:t>oleh</w:t>
      </w:r>
      <w:proofErr w:type="spellEnd"/>
      <w:r w:rsidRPr="00BB7A45">
        <w:rPr>
          <w:rFonts w:ascii="Bookman Old Style" w:hAnsi="Bookman Old Style"/>
        </w:rPr>
        <w:t xml:space="preserve"> </w:t>
      </w:r>
      <w:proofErr w:type="spellStart"/>
      <w:r w:rsidRPr="00BB7A45">
        <w:rPr>
          <w:rFonts w:ascii="Bookman Old Style" w:hAnsi="Bookman Old Style"/>
        </w:rPr>
        <w:t>segenap</w:t>
      </w:r>
      <w:proofErr w:type="spellEnd"/>
      <w:r w:rsidRPr="00BB7A45">
        <w:rPr>
          <w:rFonts w:ascii="Bookman Old Style" w:hAnsi="Bookman Old Style"/>
        </w:rPr>
        <w:t xml:space="preserve"> </w:t>
      </w:r>
      <w:proofErr w:type="spellStart"/>
      <w:r w:rsidRPr="00BB7A45">
        <w:rPr>
          <w:rFonts w:ascii="Bookman Old Style" w:hAnsi="Bookman Old Style"/>
        </w:rPr>
        <w:t>aparat</w:t>
      </w:r>
      <w:proofErr w:type="spellEnd"/>
      <w:r w:rsidRPr="00BB7A45">
        <w:rPr>
          <w:rFonts w:ascii="Bookman Old Style" w:hAnsi="Bookman Old Style"/>
        </w:rPr>
        <w:t xml:space="preserve"> </w:t>
      </w:r>
      <w:proofErr w:type="spellStart"/>
      <w:r w:rsidRPr="00BB7A45">
        <w:rPr>
          <w:rFonts w:ascii="Bookman Old Style" w:hAnsi="Bookman Old Style"/>
        </w:rPr>
        <w:t>Pemerintah</w:t>
      </w:r>
      <w:proofErr w:type="spellEnd"/>
      <w:r w:rsidRPr="00BB7A45">
        <w:rPr>
          <w:rFonts w:ascii="Bookman Old Style" w:hAnsi="Bookman Old Style"/>
        </w:rPr>
        <w:t xml:space="preserve"> </w:t>
      </w:r>
      <w:proofErr w:type="spellStart"/>
      <w:r w:rsidRPr="00BB7A45">
        <w:rPr>
          <w:rFonts w:ascii="Bookman Old Style" w:hAnsi="Bookman Old Style"/>
        </w:rPr>
        <w:t>Provinsi</w:t>
      </w:r>
      <w:proofErr w:type="spellEnd"/>
      <w:r w:rsidRPr="00BB7A45">
        <w:rPr>
          <w:rFonts w:ascii="Bookman Old Style" w:hAnsi="Bookman Old Style"/>
        </w:rPr>
        <w:t xml:space="preserve"> Nusa Tenggara Barat, </w:t>
      </w:r>
      <w:proofErr w:type="spellStart"/>
      <w:r w:rsidRPr="00BB7A45">
        <w:rPr>
          <w:rFonts w:ascii="Bookman Old Style" w:hAnsi="Bookman Old Style"/>
        </w:rPr>
        <w:t>maka</w:t>
      </w:r>
      <w:proofErr w:type="spellEnd"/>
      <w:r w:rsidRPr="00BB7A45">
        <w:rPr>
          <w:rFonts w:ascii="Bookman Old Style" w:hAnsi="Bookman Old Style"/>
        </w:rPr>
        <w:t xml:space="preserve"> </w:t>
      </w:r>
      <w:proofErr w:type="spellStart"/>
      <w:r w:rsidRPr="00BB7A45">
        <w:rPr>
          <w:rFonts w:ascii="Bookman Old Style" w:hAnsi="Bookman Old Style"/>
        </w:rPr>
        <w:t>sebagai</w:t>
      </w:r>
      <w:proofErr w:type="spellEnd"/>
      <w:r w:rsidRPr="00BB7A45">
        <w:rPr>
          <w:rFonts w:ascii="Bookman Old Style" w:hAnsi="Bookman Old Style"/>
        </w:rPr>
        <w:t xml:space="preserve"> </w:t>
      </w:r>
      <w:proofErr w:type="spellStart"/>
      <w:r w:rsidRPr="00BB7A45">
        <w:rPr>
          <w:rFonts w:ascii="Bookman Old Style" w:hAnsi="Bookman Old Style"/>
        </w:rPr>
        <w:t>pengganti</w:t>
      </w:r>
      <w:proofErr w:type="spellEnd"/>
      <w:r w:rsidRPr="00BB7A45">
        <w:rPr>
          <w:rFonts w:ascii="Bookman Old Style" w:hAnsi="Bookman Old Style"/>
        </w:rPr>
        <w:t xml:space="preserve"> </w:t>
      </w:r>
      <w:proofErr w:type="spellStart"/>
      <w:r w:rsidRPr="00BB7A45">
        <w:rPr>
          <w:rFonts w:ascii="Bookman Old Style" w:hAnsi="Bookman Old Style"/>
        </w:rPr>
        <w:t>atas</w:t>
      </w:r>
      <w:proofErr w:type="spellEnd"/>
      <w:r w:rsidRPr="00BB7A45">
        <w:rPr>
          <w:rFonts w:ascii="Bookman Old Style" w:hAnsi="Bookman Old Style"/>
        </w:rPr>
        <w:t xml:space="preserve"> </w:t>
      </w:r>
      <w:proofErr w:type="spellStart"/>
      <w:r w:rsidRPr="00BB7A45">
        <w:rPr>
          <w:rFonts w:ascii="Bookman Old Style" w:hAnsi="Bookman Old Style"/>
        </w:rPr>
        <w:t>jasa</w:t>
      </w:r>
      <w:proofErr w:type="spellEnd"/>
      <w:r w:rsidRPr="00BB7A45">
        <w:rPr>
          <w:rFonts w:ascii="Bookman Old Style" w:hAnsi="Bookman Old Style"/>
        </w:rPr>
        <w:t xml:space="preserve"> </w:t>
      </w:r>
      <w:proofErr w:type="spellStart"/>
      <w:r w:rsidRPr="00BB7A45">
        <w:rPr>
          <w:rFonts w:ascii="Bookman Old Style" w:hAnsi="Bookman Old Style"/>
        </w:rPr>
        <w:t>Pemerintah</w:t>
      </w:r>
      <w:proofErr w:type="spellEnd"/>
      <w:r w:rsidRPr="00BB7A45">
        <w:rPr>
          <w:rFonts w:ascii="Bookman Old Style" w:hAnsi="Bookman Old Style"/>
        </w:rPr>
        <w:t xml:space="preserve"> Daerah </w:t>
      </w:r>
      <w:proofErr w:type="spellStart"/>
      <w:r w:rsidRPr="00BB7A45">
        <w:rPr>
          <w:rFonts w:ascii="Bookman Old Style" w:hAnsi="Bookman Old Style"/>
        </w:rPr>
        <w:t>tersebut</w:t>
      </w:r>
      <w:proofErr w:type="spellEnd"/>
      <w:r w:rsidRPr="00BB7A45">
        <w:rPr>
          <w:rFonts w:ascii="Bookman Old Style" w:hAnsi="Bookman Old Style"/>
        </w:rPr>
        <w:t xml:space="preserve">, </w:t>
      </w:r>
      <w:proofErr w:type="spellStart"/>
      <w:r w:rsidRPr="00BB7A45">
        <w:rPr>
          <w:rFonts w:ascii="Bookman Old Style" w:hAnsi="Bookman Old Style"/>
        </w:rPr>
        <w:t>dipandang</w:t>
      </w:r>
      <w:proofErr w:type="spellEnd"/>
      <w:r w:rsidRPr="00BB7A45">
        <w:rPr>
          <w:rFonts w:ascii="Bookman Old Style" w:hAnsi="Bookman Old Style"/>
        </w:rPr>
        <w:t xml:space="preserve"> </w:t>
      </w:r>
      <w:proofErr w:type="spellStart"/>
      <w:r w:rsidRPr="00BB7A45">
        <w:rPr>
          <w:rFonts w:ascii="Bookman Old Style" w:hAnsi="Bookman Old Style"/>
        </w:rPr>
        <w:t>perlu</w:t>
      </w:r>
      <w:proofErr w:type="spellEnd"/>
      <w:r w:rsidRPr="00BB7A45">
        <w:rPr>
          <w:rFonts w:ascii="Bookman Old Style" w:hAnsi="Bookman Old Style"/>
        </w:rPr>
        <w:t xml:space="preserve"> </w:t>
      </w:r>
      <w:proofErr w:type="spellStart"/>
      <w:r w:rsidR="00775736">
        <w:rPr>
          <w:rFonts w:ascii="Bookman Old Style" w:hAnsi="Bookman Old Style"/>
        </w:rPr>
        <w:t>adanya</w:t>
      </w:r>
      <w:proofErr w:type="spellEnd"/>
      <w:r w:rsidR="00775736">
        <w:rPr>
          <w:rFonts w:ascii="Bookman Old Style" w:hAnsi="Bookman Old Style"/>
        </w:rPr>
        <w:t xml:space="preserve"> </w:t>
      </w:r>
      <w:proofErr w:type="spellStart"/>
      <w:r w:rsidR="00775736">
        <w:rPr>
          <w:rFonts w:ascii="Bookman Old Style" w:hAnsi="Bookman Old Style"/>
        </w:rPr>
        <w:t>penambahan</w:t>
      </w:r>
      <w:proofErr w:type="spellEnd"/>
      <w:r w:rsidR="00775736">
        <w:rPr>
          <w:rFonts w:ascii="Bookman Old Style" w:hAnsi="Bookman Old Style"/>
        </w:rPr>
        <w:t xml:space="preserve"> </w:t>
      </w:r>
      <w:proofErr w:type="spellStart"/>
      <w:r w:rsidR="00775736">
        <w:rPr>
          <w:rFonts w:ascii="Bookman Old Style" w:hAnsi="Bookman Old Style"/>
        </w:rPr>
        <w:t>obyek</w:t>
      </w:r>
      <w:proofErr w:type="spellEnd"/>
      <w:r w:rsidR="00775736">
        <w:rPr>
          <w:rFonts w:ascii="Bookman Old Style" w:hAnsi="Bookman Old Style"/>
        </w:rPr>
        <w:t xml:space="preserve"> </w:t>
      </w:r>
      <w:proofErr w:type="spellStart"/>
      <w:r w:rsidR="0003470A" w:rsidRPr="00BB7A45">
        <w:rPr>
          <w:rFonts w:ascii="Bookman Old Style" w:hAnsi="Bookman Old Style"/>
        </w:rPr>
        <w:t>pungutan</w:t>
      </w:r>
      <w:proofErr w:type="spellEnd"/>
      <w:r w:rsidR="0003470A" w:rsidRPr="00BB7A45">
        <w:rPr>
          <w:rFonts w:ascii="Bookman Old Style" w:hAnsi="Bookman Old Style"/>
        </w:rPr>
        <w:t xml:space="preserve"> </w:t>
      </w:r>
      <w:proofErr w:type="spellStart"/>
      <w:r w:rsidR="0003470A" w:rsidRPr="00BB7A45">
        <w:rPr>
          <w:rFonts w:ascii="Bookman Old Style" w:hAnsi="Bookman Old Style"/>
        </w:rPr>
        <w:t>retribusi</w:t>
      </w:r>
      <w:proofErr w:type="spellEnd"/>
      <w:r w:rsidR="0003470A" w:rsidRPr="00BB7A45">
        <w:rPr>
          <w:rFonts w:ascii="Bookman Old Style" w:hAnsi="Bookman Old Style"/>
        </w:rPr>
        <w:t xml:space="preserve"> </w:t>
      </w:r>
      <w:proofErr w:type="spellStart"/>
      <w:r w:rsidR="0003470A" w:rsidRPr="00BB7A45">
        <w:rPr>
          <w:rFonts w:ascii="Bookman Old Style" w:hAnsi="Bookman Old Style"/>
        </w:rPr>
        <w:t>jasa</w:t>
      </w:r>
      <w:proofErr w:type="spellEnd"/>
      <w:r w:rsidR="0003470A" w:rsidRPr="00BB7A45">
        <w:rPr>
          <w:rFonts w:ascii="Bookman Old Style" w:hAnsi="Bookman Old Style"/>
        </w:rPr>
        <w:t xml:space="preserve"> </w:t>
      </w:r>
      <w:proofErr w:type="spellStart"/>
      <w:r w:rsidR="0003470A" w:rsidRPr="00BB7A45">
        <w:rPr>
          <w:rFonts w:ascii="Bookman Old Style" w:hAnsi="Bookman Old Style"/>
        </w:rPr>
        <w:t>usaha</w:t>
      </w:r>
      <w:proofErr w:type="spellEnd"/>
      <w:r w:rsidRPr="00BB7A45">
        <w:rPr>
          <w:rFonts w:ascii="Bookman Old Style" w:hAnsi="Bookman Old Style"/>
        </w:rPr>
        <w:t>.</w:t>
      </w:r>
    </w:p>
    <w:p w:rsidR="00D8511D" w:rsidRPr="00BB7A45" w:rsidRDefault="003D6B5D" w:rsidP="00D91E9B">
      <w:pPr>
        <w:pStyle w:val="BodyText"/>
        <w:tabs>
          <w:tab w:val="clear" w:pos="1620"/>
          <w:tab w:val="clear" w:pos="1980"/>
        </w:tabs>
        <w:spacing w:before="60" w:line="320" w:lineRule="exact"/>
        <w:ind w:left="357" w:firstLine="636"/>
        <w:rPr>
          <w:rFonts w:ascii="Bookman Old Style" w:hAnsi="Bookman Old Style"/>
        </w:rPr>
      </w:pPr>
      <w:proofErr w:type="spellStart"/>
      <w:r w:rsidRPr="00BB7A45">
        <w:rPr>
          <w:rFonts w:ascii="Bookman Old Style" w:hAnsi="Bookman Old Style"/>
        </w:rPr>
        <w:t>Sehubungan</w:t>
      </w:r>
      <w:proofErr w:type="spellEnd"/>
      <w:r w:rsidRPr="00BB7A45">
        <w:rPr>
          <w:rFonts w:ascii="Bookman Old Style" w:hAnsi="Bookman Old Style"/>
        </w:rPr>
        <w:t xml:space="preserve"> </w:t>
      </w:r>
      <w:proofErr w:type="spellStart"/>
      <w:r w:rsidRPr="00BB7A45">
        <w:rPr>
          <w:rFonts w:ascii="Bookman Old Style" w:hAnsi="Bookman Old Style"/>
        </w:rPr>
        <w:t>dengan</w:t>
      </w:r>
      <w:proofErr w:type="spellEnd"/>
      <w:r w:rsidRPr="00BB7A45">
        <w:rPr>
          <w:rFonts w:ascii="Bookman Old Style" w:hAnsi="Bookman Old Style"/>
        </w:rPr>
        <w:t xml:space="preserve"> </w:t>
      </w:r>
      <w:proofErr w:type="spellStart"/>
      <w:r w:rsidRPr="00BB7A45">
        <w:rPr>
          <w:rFonts w:ascii="Bookman Old Style" w:hAnsi="Bookman Old Style"/>
        </w:rPr>
        <w:t>hal</w:t>
      </w:r>
      <w:proofErr w:type="spellEnd"/>
      <w:r w:rsidRPr="00BB7A45">
        <w:rPr>
          <w:rFonts w:ascii="Bookman Old Style" w:hAnsi="Bookman Old Style"/>
        </w:rPr>
        <w:t xml:space="preserve"> </w:t>
      </w:r>
      <w:proofErr w:type="spellStart"/>
      <w:r w:rsidRPr="00BB7A45">
        <w:rPr>
          <w:rFonts w:ascii="Bookman Old Style" w:hAnsi="Bookman Old Style"/>
        </w:rPr>
        <w:t>tersebut</w:t>
      </w:r>
      <w:proofErr w:type="spellEnd"/>
      <w:r w:rsidRPr="00BB7A45">
        <w:rPr>
          <w:rFonts w:ascii="Bookman Old Style" w:hAnsi="Bookman Old Style"/>
        </w:rPr>
        <w:t xml:space="preserve">, </w:t>
      </w:r>
      <w:proofErr w:type="spellStart"/>
      <w:r w:rsidRPr="00BB7A45">
        <w:rPr>
          <w:rFonts w:ascii="Bookman Old Style" w:hAnsi="Bookman Old Style"/>
        </w:rPr>
        <w:t>maka</w:t>
      </w:r>
      <w:proofErr w:type="spellEnd"/>
      <w:r w:rsidRPr="00BB7A45">
        <w:rPr>
          <w:rFonts w:ascii="Bookman Old Style" w:hAnsi="Bookman Old Style"/>
        </w:rPr>
        <w:t xml:space="preserve"> </w:t>
      </w:r>
      <w:proofErr w:type="spellStart"/>
      <w:r w:rsidRPr="00BB7A45">
        <w:rPr>
          <w:rFonts w:ascii="Bookman Old Style" w:hAnsi="Bookman Old Style"/>
        </w:rPr>
        <w:t>Pemerintah</w:t>
      </w:r>
      <w:proofErr w:type="spellEnd"/>
      <w:r w:rsidRPr="00BB7A45">
        <w:rPr>
          <w:rFonts w:ascii="Bookman Old Style" w:hAnsi="Bookman Old Style"/>
        </w:rPr>
        <w:t xml:space="preserve"> Daerah </w:t>
      </w:r>
      <w:proofErr w:type="spellStart"/>
      <w:r w:rsidRPr="00BB7A45">
        <w:rPr>
          <w:rFonts w:ascii="Bookman Old Style" w:hAnsi="Bookman Old Style"/>
        </w:rPr>
        <w:t>berupaya</w:t>
      </w:r>
      <w:proofErr w:type="spellEnd"/>
      <w:r w:rsidRPr="00BB7A45">
        <w:rPr>
          <w:rFonts w:ascii="Bookman Old Style" w:hAnsi="Bookman Old Style"/>
        </w:rPr>
        <w:t xml:space="preserve"> </w:t>
      </w:r>
      <w:proofErr w:type="spellStart"/>
      <w:r w:rsidRPr="00BB7A45">
        <w:rPr>
          <w:rFonts w:ascii="Bookman Old Style" w:hAnsi="Bookman Old Style"/>
        </w:rPr>
        <w:t>meningkatkan</w:t>
      </w:r>
      <w:proofErr w:type="spellEnd"/>
      <w:r w:rsidRPr="00BB7A45">
        <w:rPr>
          <w:rFonts w:ascii="Bookman Old Style" w:hAnsi="Bookman Old Style"/>
        </w:rPr>
        <w:t xml:space="preserve"> </w:t>
      </w:r>
      <w:proofErr w:type="spellStart"/>
      <w:r w:rsidRPr="00BB7A45">
        <w:rPr>
          <w:rFonts w:ascii="Bookman Old Style" w:hAnsi="Bookman Old Style"/>
        </w:rPr>
        <w:t>Pendapatan</w:t>
      </w:r>
      <w:proofErr w:type="spellEnd"/>
      <w:r w:rsidRPr="00BB7A45">
        <w:rPr>
          <w:rFonts w:ascii="Bookman Old Style" w:hAnsi="Bookman Old Style"/>
        </w:rPr>
        <w:t xml:space="preserve"> </w:t>
      </w:r>
      <w:proofErr w:type="spellStart"/>
      <w:r w:rsidRPr="00BB7A45">
        <w:rPr>
          <w:rFonts w:ascii="Bookman Old Style" w:hAnsi="Bookman Old Style"/>
        </w:rPr>
        <w:t>Asli</w:t>
      </w:r>
      <w:proofErr w:type="spellEnd"/>
      <w:r w:rsidRPr="00BB7A45">
        <w:rPr>
          <w:rFonts w:ascii="Bookman Old Style" w:hAnsi="Bookman Old Style"/>
        </w:rPr>
        <w:t xml:space="preserve"> Daerah (PAD) </w:t>
      </w:r>
      <w:proofErr w:type="spellStart"/>
      <w:r w:rsidRPr="00BB7A45">
        <w:rPr>
          <w:rFonts w:ascii="Bookman Old Style" w:hAnsi="Bookman Old Style"/>
        </w:rPr>
        <w:t>guna</w:t>
      </w:r>
      <w:proofErr w:type="spellEnd"/>
      <w:r w:rsidRPr="00BB7A45">
        <w:rPr>
          <w:rFonts w:ascii="Bookman Old Style" w:hAnsi="Bookman Old Style"/>
        </w:rPr>
        <w:t xml:space="preserve"> </w:t>
      </w:r>
      <w:proofErr w:type="spellStart"/>
      <w:r w:rsidRPr="00BB7A45">
        <w:rPr>
          <w:rFonts w:ascii="Bookman Old Style" w:hAnsi="Bookman Old Style"/>
        </w:rPr>
        <w:t>membiayai</w:t>
      </w:r>
      <w:proofErr w:type="spellEnd"/>
      <w:r w:rsidRPr="00BB7A45">
        <w:rPr>
          <w:rFonts w:ascii="Bookman Old Style" w:hAnsi="Bookman Old Style"/>
        </w:rPr>
        <w:t xml:space="preserve"> </w:t>
      </w:r>
      <w:proofErr w:type="spellStart"/>
      <w:r w:rsidRPr="00BB7A45">
        <w:rPr>
          <w:rFonts w:ascii="Bookman Old Style" w:hAnsi="Bookman Old Style"/>
        </w:rPr>
        <w:t>penyelenggaraan</w:t>
      </w:r>
      <w:proofErr w:type="spellEnd"/>
      <w:r w:rsidRPr="00BB7A45">
        <w:rPr>
          <w:rFonts w:ascii="Bookman Old Style" w:hAnsi="Bookman Old Style"/>
        </w:rPr>
        <w:t xml:space="preserve"> </w:t>
      </w:r>
      <w:proofErr w:type="spellStart"/>
      <w:r w:rsidRPr="00BB7A45">
        <w:rPr>
          <w:rFonts w:ascii="Bookman Old Style" w:hAnsi="Bookman Old Style"/>
        </w:rPr>
        <w:t>pemerintahan</w:t>
      </w:r>
      <w:proofErr w:type="spellEnd"/>
      <w:r w:rsidRPr="00BB7A45">
        <w:rPr>
          <w:rFonts w:ascii="Bookman Old Style" w:hAnsi="Bookman Old Style"/>
        </w:rPr>
        <w:t xml:space="preserve"> </w:t>
      </w:r>
      <w:proofErr w:type="spellStart"/>
      <w:r w:rsidRPr="00BB7A45">
        <w:rPr>
          <w:rFonts w:ascii="Bookman Old Style" w:hAnsi="Bookman Old Style"/>
        </w:rPr>
        <w:t>dan</w:t>
      </w:r>
      <w:proofErr w:type="spellEnd"/>
      <w:r w:rsidRPr="00BB7A45">
        <w:rPr>
          <w:rFonts w:ascii="Bookman Old Style" w:hAnsi="Bookman Old Style"/>
        </w:rPr>
        <w:t xml:space="preserve"> </w:t>
      </w:r>
      <w:proofErr w:type="spellStart"/>
      <w:r w:rsidRPr="00BB7A45">
        <w:rPr>
          <w:rFonts w:ascii="Bookman Old Style" w:hAnsi="Bookman Old Style"/>
        </w:rPr>
        <w:t>pembangunan</w:t>
      </w:r>
      <w:proofErr w:type="spellEnd"/>
      <w:r w:rsidRPr="00BB7A45">
        <w:rPr>
          <w:rFonts w:ascii="Bookman Old Style" w:hAnsi="Bookman Old Style"/>
        </w:rPr>
        <w:t xml:space="preserve"> </w:t>
      </w:r>
      <w:proofErr w:type="spellStart"/>
      <w:r w:rsidRPr="00BB7A45">
        <w:rPr>
          <w:rFonts w:ascii="Bookman Old Style" w:hAnsi="Bookman Old Style"/>
        </w:rPr>
        <w:t>di</w:t>
      </w:r>
      <w:proofErr w:type="spellEnd"/>
      <w:r w:rsidRPr="00BB7A45">
        <w:rPr>
          <w:rFonts w:ascii="Bookman Old Style" w:hAnsi="Bookman Old Style"/>
        </w:rPr>
        <w:t xml:space="preserve"> </w:t>
      </w:r>
      <w:proofErr w:type="spellStart"/>
      <w:r w:rsidRPr="00BB7A45">
        <w:rPr>
          <w:rFonts w:ascii="Bookman Old Style" w:hAnsi="Bookman Old Style"/>
        </w:rPr>
        <w:t>daerah</w:t>
      </w:r>
      <w:proofErr w:type="spellEnd"/>
      <w:r w:rsidRPr="00BB7A45">
        <w:rPr>
          <w:rFonts w:ascii="Bookman Old Style" w:hAnsi="Bookman Old Style"/>
        </w:rPr>
        <w:t xml:space="preserve"> </w:t>
      </w:r>
      <w:proofErr w:type="spellStart"/>
      <w:r w:rsidRPr="00BB7A45">
        <w:rPr>
          <w:rFonts w:ascii="Bookman Old Style" w:hAnsi="Bookman Old Style"/>
        </w:rPr>
        <w:t>dalam</w:t>
      </w:r>
      <w:proofErr w:type="spellEnd"/>
      <w:r w:rsidRPr="00BB7A45">
        <w:rPr>
          <w:rFonts w:ascii="Bookman Old Style" w:hAnsi="Bookman Old Style"/>
        </w:rPr>
        <w:t xml:space="preserve"> </w:t>
      </w:r>
      <w:proofErr w:type="spellStart"/>
      <w:r w:rsidRPr="00BB7A45">
        <w:rPr>
          <w:rFonts w:ascii="Bookman Old Style" w:hAnsi="Bookman Old Style"/>
        </w:rPr>
        <w:t>rangka</w:t>
      </w:r>
      <w:proofErr w:type="spellEnd"/>
      <w:r w:rsidRPr="00BB7A45">
        <w:rPr>
          <w:rFonts w:ascii="Bookman Old Style" w:hAnsi="Bookman Old Style"/>
        </w:rPr>
        <w:t xml:space="preserve"> </w:t>
      </w:r>
      <w:proofErr w:type="spellStart"/>
      <w:r w:rsidRPr="00BB7A45">
        <w:rPr>
          <w:rFonts w:ascii="Bookman Old Style" w:hAnsi="Bookman Old Style"/>
        </w:rPr>
        <w:t>meningkatkan</w:t>
      </w:r>
      <w:proofErr w:type="spellEnd"/>
      <w:r w:rsidRPr="00BB7A45">
        <w:rPr>
          <w:rFonts w:ascii="Bookman Old Style" w:hAnsi="Bookman Old Style"/>
        </w:rPr>
        <w:t xml:space="preserve"> </w:t>
      </w:r>
      <w:proofErr w:type="spellStart"/>
      <w:r w:rsidRPr="00BB7A45">
        <w:rPr>
          <w:rFonts w:ascii="Bookman Old Style" w:hAnsi="Bookman Old Style"/>
        </w:rPr>
        <w:t>kesejahteraan</w:t>
      </w:r>
      <w:proofErr w:type="spellEnd"/>
      <w:r w:rsidRPr="00BB7A45">
        <w:rPr>
          <w:rFonts w:ascii="Bookman Old Style" w:hAnsi="Bookman Old Style"/>
        </w:rPr>
        <w:t xml:space="preserve"> </w:t>
      </w:r>
      <w:proofErr w:type="spellStart"/>
      <w:r w:rsidRPr="00BB7A45">
        <w:rPr>
          <w:rFonts w:ascii="Bookman Old Style" w:hAnsi="Bookman Old Style"/>
        </w:rPr>
        <w:t>masyarakat</w:t>
      </w:r>
      <w:proofErr w:type="spellEnd"/>
      <w:r w:rsidRPr="00BB7A45">
        <w:rPr>
          <w:rFonts w:ascii="Bookman Old Style" w:hAnsi="Bookman Old Style"/>
        </w:rPr>
        <w:t xml:space="preserve"> </w:t>
      </w:r>
      <w:proofErr w:type="spellStart"/>
      <w:r w:rsidRPr="00BB7A45">
        <w:rPr>
          <w:rFonts w:ascii="Bookman Old Style" w:hAnsi="Bookman Old Style"/>
        </w:rPr>
        <w:t>dan</w:t>
      </w:r>
      <w:proofErr w:type="spellEnd"/>
      <w:r w:rsidRPr="00BB7A45">
        <w:rPr>
          <w:rFonts w:ascii="Bookman Old Style" w:hAnsi="Bookman Old Style"/>
        </w:rPr>
        <w:t xml:space="preserve"> </w:t>
      </w:r>
      <w:proofErr w:type="spellStart"/>
      <w:r w:rsidRPr="00BB7A45">
        <w:rPr>
          <w:rFonts w:ascii="Bookman Old Style" w:hAnsi="Bookman Old Style"/>
        </w:rPr>
        <w:t>kemandirian</w:t>
      </w:r>
      <w:proofErr w:type="spellEnd"/>
      <w:r w:rsidRPr="00BB7A45">
        <w:rPr>
          <w:rFonts w:ascii="Bookman Old Style" w:hAnsi="Bookman Old Style"/>
        </w:rPr>
        <w:t xml:space="preserve"> </w:t>
      </w:r>
      <w:proofErr w:type="spellStart"/>
      <w:r w:rsidRPr="00BB7A45">
        <w:rPr>
          <w:rFonts w:ascii="Bookman Old Style" w:hAnsi="Bookman Old Style"/>
        </w:rPr>
        <w:t>daerah</w:t>
      </w:r>
      <w:proofErr w:type="spellEnd"/>
      <w:r w:rsidRPr="00BB7A45">
        <w:rPr>
          <w:rFonts w:ascii="Bookman Old Style" w:hAnsi="Bookman Old Style"/>
        </w:rPr>
        <w:t xml:space="preserve">, </w:t>
      </w:r>
      <w:proofErr w:type="spellStart"/>
      <w:r w:rsidRPr="00BB7A45">
        <w:rPr>
          <w:rFonts w:ascii="Bookman Old Style" w:hAnsi="Bookman Old Style"/>
        </w:rPr>
        <w:t>Pemerintah</w:t>
      </w:r>
      <w:proofErr w:type="spellEnd"/>
      <w:r w:rsidRPr="00BB7A45">
        <w:rPr>
          <w:rFonts w:ascii="Bookman Old Style" w:hAnsi="Bookman Old Style"/>
        </w:rPr>
        <w:t xml:space="preserve"> Daerah </w:t>
      </w:r>
      <w:proofErr w:type="spellStart"/>
      <w:r w:rsidRPr="00BB7A45">
        <w:rPr>
          <w:rFonts w:ascii="Bookman Old Style" w:hAnsi="Bookman Old Style"/>
        </w:rPr>
        <w:t>berwenang</w:t>
      </w:r>
      <w:proofErr w:type="spellEnd"/>
      <w:r w:rsidRPr="00BB7A45">
        <w:rPr>
          <w:rFonts w:ascii="Bookman Old Style" w:hAnsi="Bookman Old Style"/>
        </w:rPr>
        <w:t xml:space="preserve"> </w:t>
      </w:r>
      <w:proofErr w:type="spellStart"/>
      <w:r w:rsidRPr="00BB7A45">
        <w:rPr>
          <w:rFonts w:ascii="Bookman Old Style" w:hAnsi="Bookman Old Style"/>
        </w:rPr>
        <w:t>melakukan</w:t>
      </w:r>
      <w:proofErr w:type="spellEnd"/>
      <w:r w:rsidRPr="00BB7A45">
        <w:rPr>
          <w:rFonts w:ascii="Bookman Old Style" w:hAnsi="Bookman Old Style"/>
        </w:rPr>
        <w:t xml:space="preserve"> </w:t>
      </w:r>
      <w:proofErr w:type="spellStart"/>
      <w:r w:rsidRPr="00BB7A45">
        <w:rPr>
          <w:rFonts w:ascii="Bookman Old Style" w:hAnsi="Bookman Old Style"/>
        </w:rPr>
        <w:t>perluasan</w:t>
      </w:r>
      <w:proofErr w:type="spellEnd"/>
      <w:r w:rsidRPr="00BB7A45">
        <w:rPr>
          <w:rFonts w:ascii="Bookman Old Style" w:hAnsi="Bookman Old Style"/>
        </w:rPr>
        <w:t xml:space="preserve"> </w:t>
      </w:r>
      <w:proofErr w:type="spellStart"/>
      <w:r w:rsidRPr="00BB7A45">
        <w:rPr>
          <w:rFonts w:ascii="Bookman Old Style" w:hAnsi="Bookman Old Style"/>
        </w:rPr>
        <w:t>obyek</w:t>
      </w:r>
      <w:proofErr w:type="spellEnd"/>
      <w:r w:rsidRPr="00BB7A45">
        <w:rPr>
          <w:rFonts w:ascii="Bookman Old Style" w:hAnsi="Bookman Old Style"/>
        </w:rPr>
        <w:t xml:space="preserve"> </w:t>
      </w:r>
      <w:proofErr w:type="spellStart"/>
      <w:r w:rsidRPr="00BB7A45">
        <w:rPr>
          <w:rFonts w:ascii="Bookman Old Style" w:hAnsi="Bookman Old Style"/>
        </w:rPr>
        <w:t>retribusi</w:t>
      </w:r>
      <w:proofErr w:type="spellEnd"/>
      <w:r w:rsidRPr="00BB7A45">
        <w:rPr>
          <w:rFonts w:ascii="Bookman Old Style" w:hAnsi="Bookman Old Style"/>
        </w:rPr>
        <w:t xml:space="preserve"> </w:t>
      </w:r>
      <w:proofErr w:type="spellStart"/>
      <w:r w:rsidRPr="00BB7A45">
        <w:rPr>
          <w:rFonts w:ascii="Bookman Old Style" w:hAnsi="Bookman Old Style"/>
        </w:rPr>
        <w:t>pungutan</w:t>
      </w:r>
      <w:proofErr w:type="spellEnd"/>
      <w:r w:rsidRPr="00BB7A45">
        <w:rPr>
          <w:rFonts w:ascii="Bookman Old Style" w:hAnsi="Bookman Old Style"/>
        </w:rPr>
        <w:t xml:space="preserve"> </w:t>
      </w:r>
      <w:proofErr w:type="spellStart"/>
      <w:r w:rsidRPr="00BB7A45">
        <w:rPr>
          <w:rFonts w:ascii="Bookman Old Style" w:hAnsi="Bookman Old Style"/>
        </w:rPr>
        <w:t>perlu</w:t>
      </w:r>
      <w:proofErr w:type="spellEnd"/>
      <w:r w:rsidRPr="00BB7A45">
        <w:rPr>
          <w:rFonts w:ascii="Bookman Old Style" w:hAnsi="Bookman Old Style"/>
        </w:rPr>
        <w:t xml:space="preserve"> </w:t>
      </w:r>
      <w:proofErr w:type="spellStart"/>
      <w:r w:rsidRPr="00BB7A45">
        <w:rPr>
          <w:rFonts w:ascii="Bookman Old Style" w:hAnsi="Bookman Old Style"/>
        </w:rPr>
        <w:t>membentuk</w:t>
      </w:r>
      <w:proofErr w:type="spellEnd"/>
      <w:r w:rsidRPr="00BB7A45">
        <w:rPr>
          <w:rFonts w:ascii="Bookman Old Style" w:hAnsi="Bookman Old Style"/>
        </w:rPr>
        <w:t xml:space="preserve"> </w:t>
      </w:r>
      <w:proofErr w:type="spellStart"/>
      <w:r w:rsidRPr="00BB7A45">
        <w:rPr>
          <w:rFonts w:ascii="Bookman Old Style" w:hAnsi="Bookman Old Style"/>
        </w:rPr>
        <w:t>Peraturan</w:t>
      </w:r>
      <w:proofErr w:type="spellEnd"/>
      <w:r w:rsidRPr="00BB7A45">
        <w:rPr>
          <w:rFonts w:ascii="Bookman Old Style" w:hAnsi="Bookman Old Style"/>
        </w:rPr>
        <w:t xml:space="preserve"> Daerah.</w:t>
      </w:r>
    </w:p>
    <w:p w:rsidR="00D8511D" w:rsidRPr="00BB7A45" w:rsidRDefault="00D8511D" w:rsidP="00F07826">
      <w:pPr>
        <w:pStyle w:val="BodyText"/>
        <w:numPr>
          <w:ilvl w:val="1"/>
          <w:numId w:val="8"/>
        </w:numPr>
        <w:tabs>
          <w:tab w:val="clear" w:pos="1620"/>
          <w:tab w:val="clear" w:pos="1980"/>
          <w:tab w:val="clear" w:pos="2700"/>
          <w:tab w:val="num" w:pos="360"/>
        </w:tabs>
        <w:spacing w:before="240" w:line="320" w:lineRule="exact"/>
        <w:ind w:left="357" w:hanging="357"/>
        <w:rPr>
          <w:rFonts w:ascii="Bookman Old Style" w:hAnsi="Bookman Old Style"/>
        </w:rPr>
      </w:pPr>
      <w:r w:rsidRPr="00BB7A45">
        <w:rPr>
          <w:rFonts w:ascii="Bookman Old Style" w:hAnsi="Bookman Old Style"/>
        </w:rPr>
        <w:t>PASAL DEMI PASAL</w:t>
      </w:r>
    </w:p>
    <w:p w:rsidR="00AF269A" w:rsidRDefault="00AF269A" w:rsidP="00F07826">
      <w:pPr>
        <w:pStyle w:val="BodyText"/>
        <w:tabs>
          <w:tab w:val="clear" w:pos="1620"/>
          <w:tab w:val="clear" w:pos="1980"/>
        </w:tabs>
        <w:spacing w:before="180" w:line="320" w:lineRule="exact"/>
        <w:ind w:left="357"/>
        <w:rPr>
          <w:rFonts w:ascii="Bookman Old Style" w:hAnsi="Bookman Old Style"/>
        </w:rPr>
      </w:pPr>
      <w:proofErr w:type="spellStart"/>
      <w:r>
        <w:rPr>
          <w:rFonts w:ascii="Bookman Old Style" w:hAnsi="Bookman Old Style"/>
        </w:rPr>
        <w:t>Angka</w:t>
      </w:r>
      <w:proofErr w:type="spellEnd"/>
      <w:r>
        <w:rPr>
          <w:rFonts w:ascii="Bookman Old Style" w:hAnsi="Bookman Old Style"/>
        </w:rPr>
        <w:t xml:space="preserve"> 1</w:t>
      </w:r>
    </w:p>
    <w:p w:rsidR="00D8511D" w:rsidRPr="00BB7A45" w:rsidRDefault="00D8511D" w:rsidP="00F07826">
      <w:pPr>
        <w:pStyle w:val="BodyText"/>
        <w:tabs>
          <w:tab w:val="clear" w:pos="1620"/>
          <w:tab w:val="clear" w:pos="1980"/>
        </w:tabs>
        <w:spacing w:before="180" w:line="320" w:lineRule="exact"/>
        <w:ind w:left="357"/>
        <w:rPr>
          <w:rFonts w:ascii="Bookman Old Style" w:hAnsi="Bookman Old Style"/>
        </w:rPr>
      </w:pPr>
      <w:proofErr w:type="spellStart"/>
      <w:r w:rsidRPr="00BB7A45">
        <w:rPr>
          <w:rFonts w:ascii="Bookman Old Style" w:hAnsi="Bookman Old Style"/>
        </w:rPr>
        <w:t>Pasal</w:t>
      </w:r>
      <w:proofErr w:type="spellEnd"/>
      <w:r w:rsidRPr="00BB7A45">
        <w:rPr>
          <w:rFonts w:ascii="Bookman Old Style" w:hAnsi="Bookman Old Style"/>
        </w:rPr>
        <w:t xml:space="preserve"> 1</w:t>
      </w:r>
    </w:p>
    <w:p w:rsidR="00D8511D" w:rsidRPr="00BB7A45" w:rsidRDefault="00D8511D" w:rsidP="00D25082">
      <w:pPr>
        <w:pStyle w:val="BodyText"/>
        <w:tabs>
          <w:tab w:val="clear" w:pos="1620"/>
          <w:tab w:val="clear" w:pos="1980"/>
          <w:tab w:val="left" w:pos="1080"/>
          <w:tab w:val="left" w:pos="1800"/>
        </w:tabs>
        <w:spacing w:line="320" w:lineRule="exact"/>
        <w:ind w:left="357"/>
        <w:rPr>
          <w:rFonts w:ascii="Bookman Old Style" w:hAnsi="Bookman Old Style"/>
        </w:rPr>
      </w:pPr>
      <w:r w:rsidRPr="00BB7A45">
        <w:rPr>
          <w:rFonts w:ascii="Bookman Old Style" w:hAnsi="Bookman Old Style"/>
        </w:rPr>
        <w:tab/>
      </w:r>
      <w:proofErr w:type="spellStart"/>
      <w:r w:rsidRPr="00BB7A45">
        <w:rPr>
          <w:rFonts w:ascii="Bookman Old Style" w:hAnsi="Bookman Old Style"/>
        </w:rPr>
        <w:t>Cukup</w:t>
      </w:r>
      <w:proofErr w:type="spellEnd"/>
      <w:r w:rsidRPr="00BB7A45">
        <w:rPr>
          <w:rFonts w:ascii="Bookman Old Style" w:hAnsi="Bookman Old Style"/>
        </w:rPr>
        <w:t xml:space="preserve"> </w:t>
      </w:r>
      <w:proofErr w:type="spellStart"/>
      <w:r w:rsidRPr="00BB7A45">
        <w:rPr>
          <w:rFonts w:ascii="Bookman Old Style" w:hAnsi="Bookman Old Style"/>
        </w:rPr>
        <w:t>jelas</w:t>
      </w:r>
      <w:proofErr w:type="spellEnd"/>
    </w:p>
    <w:p w:rsidR="00AF269A" w:rsidRDefault="00AF269A" w:rsidP="00F07826">
      <w:pPr>
        <w:pStyle w:val="BodyText"/>
        <w:tabs>
          <w:tab w:val="clear" w:pos="1620"/>
          <w:tab w:val="clear" w:pos="1980"/>
          <w:tab w:val="left" w:pos="1080"/>
          <w:tab w:val="left" w:pos="1800"/>
        </w:tabs>
        <w:spacing w:before="40" w:line="320" w:lineRule="exact"/>
        <w:ind w:left="357"/>
        <w:rPr>
          <w:rFonts w:ascii="Bookman Old Style" w:hAnsi="Bookman Old Style"/>
        </w:rPr>
      </w:pPr>
      <w:proofErr w:type="spellStart"/>
      <w:r>
        <w:rPr>
          <w:rFonts w:ascii="Bookman Old Style" w:hAnsi="Bookman Old Style"/>
        </w:rPr>
        <w:t>Angka</w:t>
      </w:r>
      <w:proofErr w:type="spellEnd"/>
      <w:r>
        <w:rPr>
          <w:rFonts w:ascii="Bookman Old Style" w:hAnsi="Bookman Old Style"/>
        </w:rPr>
        <w:t xml:space="preserve"> 2</w:t>
      </w:r>
    </w:p>
    <w:p w:rsidR="00D8511D" w:rsidRPr="00BB7A45" w:rsidRDefault="00D8511D" w:rsidP="00F07826">
      <w:pPr>
        <w:pStyle w:val="BodyText"/>
        <w:tabs>
          <w:tab w:val="clear" w:pos="1620"/>
          <w:tab w:val="clear" w:pos="1980"/>
          <w:tab w:val="left" w:pos="1080"/>
          <w:tab w:val="left" w:pos="1800"/>
        </w:tabs>
        <w:spacing w:before="40" w:line="320" w:lineRule="exact"/>
        <w:ind w:left="357"/>
        <w:rPr>
          <w:rFonts w:ascii="Bookman Old Style" w:hAnsi="Bookman Old Style"/>
        </w:rPr>
      </w:pPr>
      <w:proofErr w:type="spellStart"/>
      <w:r w:rsidRPr="00BB7A45">
        <w:rPr>
          <w:rFonts w:ascii="Bookman Old Style" w:hAnsi="Bookman Old Style"/>
        </w:rPr>
        <w:t>Pasal</w:t>
      </w:r>
      <w:proofErr w:type="spellEnd"/>
      <w:r w:rsidRPr="00BB7A45">
        <w:rPr>
          <w:rFonts w:ascii="Bookman Old Style" w:hAnsi="Bookman Old Style"/>
        </w:rPr>
        <w:t xml:space="preserve"> 2</w:t>
      </w:r>
    </w:p>
    <w:p w:rsidR="00D8511D" w:rsidRPr="00BB7A45" w:rsidRDefault="00D8511D" w:rsidP="00D25082">
      <w:pPr>
        <w:pStyle w:val="BodyText"/>
        <w:tabs>
          <w:tab w:val="clear" w:pos="1620"/>
          <w:tab w:val="clear" w:pos="1980"/>
          <w:tab w:val="left" w:pos="1080"/>
          <w:tab w:val="left" w:pos="1800"/>
        </w:tabs>
        <w:spacing w:line="320" w:lineRule="exact"/>
        <w:ind w:left="357"/>
        <w:rPr>
          <w:rFonts w:ascii="Bookman Old Style" w:hAnsi="Bookman Old Style"/>
        </w:rPr>
      </w:pPr>
      <w:r w:rsidRPr="00BB7A45">
        <w:rPr>
          <w:rFonts w:ascii="Bookman Old Style" w:hAnsi="Bookman Old Style"/>
        </w:rPr>
        <w:tab/>
      </w:r>
      <w:proofErr w:type="spellStart"/>
      <w:r w:rsidR="00A175F5" w:rsidRPr="00BB7A45">
        <w:rPr>
          <w:rFonts w:ascii="Bookman Old Style" w:hAnsi="Bookman Old Style"/>
        </w:rPr>
        <w:t>Cukup</w:t>
      </w:r>
      <w:proofErr w:type="spellEnd"/>
      <w:r w:rsidR="00A175F5" w:rsidRPr="00BB7A45">
        <w:rPr>
          <w:rFonts w:ascii="Bookman Old Style" w:hAnsi="Bookman Old Style"/>
        </w:rPr>
        <w:t xml:space="preserve"> </w:t>
      </w:r>
      <w:proofErr w:type="spellStart"/>
      <w:r w:rsidR="00A175F5" w:rsidRPr="00BB7A45">
        <w:rPr>
          <w:rFonts w:ascii="Bookman Old Style" w:hAnsi="Bookman Old Style"/>
        </w:rPr>
        <w:t>jelas</w:t>
      </w:r>
      <w:proofErr w:type="spellEnd"/>
      <w:r w:rsidRPr="00BB7A45">
        <w:rPr>
          <w:rFonts w:ascii="Bookman Old Style" w:hAnsi="Bookman Old Style"/>
        </w:rPr>
        <w:t xml:space="preserve"> </w:t>
      </w:r>
    </w:p>
    <w:p w:rsidR="00AF269A" w:rsidRDefault="00AF269A" w:rsidP="00F07826">
      <w:pPr>
        <w:pStyle w:val="BodyText"/>
        <w:tabs>
          <w:tab w:val="clear" w:pos="1620"/>
          <w:tab w:val="clear" w:pos="1980"/>
          <w:tab w:val="left" w:pos="1080"/>
          <w:tab w:val="left" w:pos="1800"/>
        </w:tabs>
        <w:spacing w:before="40" w:line="320" w:lineRule="exact"/>
        <w:ind w:left="357"/>
        <w:rPr>
          <w:rFonts w:ascii="Bookman Old Style" w:hAnsi="Bookman Old Style"/>
          <w:lang w:val="es-ES"/>
        </w:rPr>
      </w:pPr>
      <w:proofErr w:type="spellStart"/>
      <w:r>
        <w:rPr>
          <w:rFonts w:ascii="Bookman Old Style" w:hAnsi="Bookman Old Style"/>
          <w:lang w:val="es-ES"/>
        </w:rPr>
        <w:t>Angka</w:t>
      </w:r>
      <w:proofErr w:type="spellEnd"/>
      <w:r>
        <w:rPr>
          <w:rFonts w:ascii="Bookman Old Style" w:hAnsi="Bookman Old Style"/>
          <w:lang w:val="es-ES"/>
        </w:rPr>
        <w:t xml:space="preserve"> 3</w:t>
      </w:r>
    </w:p>
    <w:p w:rsidR="00A175F5" w:rsidRPr="00BB7A45" w:rsidRDefault="00A175F5" w:rsidP="00F07826">
      <w:pPr>
        <w:pStyle w:val="BodyText"/>
        <w:tabs>
          <w:tab w:val="clear" w:pos="1620"/>
          <w:tab w:val="clear" w:pos="1980"/>
          <w:tab w:val="left" w:pos="1080"/>
          <w:tab w:val="left" w:pos="1800"/>
        </w:tabs>
        <w:spacing w:before="40" w:line="320" w:lineRule="exact"/>
        <w:ind w:left="357"/>
        <w:rPr>
          <w:rFonts w:ascii="Bookman Old Style" w:hAnsi="Bookman Old Style"/>
          <w:lang w:val="es-ES"/>
        </w:rPr>
      </w:pPr>
      <w:proofErr w:type="spellStart"/>
      <w:r w:rsidRPr="00BB7A45">
        <w:rPr>
          <w:rFonts w:ascii="Bookman Old Style" w:hAnsi="Bookman Old Style"/>
          <w:lang w:val="es-ES"/>
        </w:rPr>
        <w:t>Pasal</w:t>
      </w:r>
      <w:proofErr w:type="spellEnd"/>
      <w:r w:rsidRPr="00BB7A45">
        <w:rPr>
          <w:rFonts w:ascii="Bookman Old Style" w:hAnsi="Bookman Old Style"/>
          <w:lang w:val="es-ES"/>
        </w:rPr>
        <w:t xml:space="preserve"> 4</w:t>
      </w:r>
    </w:p>
    <w:p w:rsidR="00A175F5" w:rsidRPr="00BB7A45" w:rsidRDefault="00A175F5" w:rsidP="00D25082">
      <w:pPr>
        <w:pStyle w:val="BodyText"/>
        <w:tabs>
          <w:tab w:val="clear" w:pos="1620"/>
          <w:tab w:val="clear" w:pos="1980"/>
          <w:tab w:val="left" w:pos="1080"/>
          <w:tab w:val="left" w:pos="1800"/>
        </w:tabs>
        <w:spacing w:line="320" w:lineRule="exact"/>
        <w:ind w:left="357"/>
        <w:rPr>
          <w:rFonts w:ascii="Bookman Old Style" w:hAnsi="Bookman Old Style"/>
          <w:lang w:val="es-ES"/>
        </w:rPr>
      </w:pPr>
      <w:r w:rsidRPr="00BB7A45">
        <w:rPr>
          <w:rFonts w:ascii="Bookman Old Style" w:hAnsi="Bookman Old Style"/>
          <w:lang w:val="es-ES"/>
        </w:rPr>
        <w:tab/>
      </w:r>
      <w:proofErr w:type="spellStart"/>
      <w:r w:rsidRPr="00D25082">
        <w:rPr>
          <w:rFonts w:ascii="Bookman Old Style" w:hAnsi="Bookman Old Style"/>
        </w:rPr>
        <w:t>Cukup</w:t>
      </w:r>
      <w:proofErr w:type="spellEnd"/>
      <w:r w:rsidRPr="00BB7A45">
        <w:rPr>
          <w:rFonts w:ascii="Bookman Old Style" w:hAnsi="Bookman Old Style"/>
          <w:lang w:val="es-ES"/>
        </w:rPr>
        <w:t xml:space="preserve"> </w:t>
      </w:r>
      <w:proofErr w:type="spellStart"/>
      <w:r w:rsidRPr="00BB7A45">
        <w:rPr>
          <w:rFonts w:ascii="Bookman Old Style" w:hAnsi="Bookman Old Style"/>
          <w:lang w:val="es-ES"/>
        </w:rPr>
        <w:t>jelas</w:t>
      </w:r>
      <w:proofErr w:type="spellEnd"/>
    </w:p>
    <w:p w:rsidR="00A175F5" w:rsidRPr="00BB7A45" w:rsidRDefault="00AF269A" w:rsidP="00F07826">
      <w:pPr>
        <w:pStyle w:val="BodyText"/>
        <w:tabs>
          <w:tab w:val="clear" w:pos="1620"/>
          <w:tab w:val="clear" w:pos="1980"/>
          <w:tab w:val="left" w:pos="1080"/>
          <w:tab w:val="left" w:pos="1800"/>
          <w:tab w:val="num" w:pos="2268"/>
        </w:tabs>
        <w:spacing w:before="40" w:line="320" w:lineRule="exact"/>
        <w:ind w:left="2268" w:hanging="1842"/>
        <w:rPr>
          <w:rFonts w:ascii="Bookman Old Style" w:hAnsi="Bookman Old Style"/>
          <w:lang w:val="es-ES"/>
        </w:rPr>
      </w:pPr>
      <w:proofErr w:type="spellStart"/>
      <w:r>
        <w:rPr>
          <w:rFonts w:ascii="Bookman Old Style" w:hAnsi="Bookman Old Style"/>
          <w:lang w:val="es-ES"/>
        </w:rPr>
        <w:t>Angka</w:t>
      </w:r>
      <w:proofErr w:type="spellEnd"/>
      <w:r>
        <w:rPr>
          <w:rFonts w:ascii="Bookman Old Style" w:hAnsi="Bookman Old Style"/>
          <w:lang w:val="es-ES"/>
        </w:rPr>
        <w:t xml:space="preserve"> 4</w:t>
      </w:r>
    </w:p>
    <w:p w:rsidR="00A175F5" w:rsidRPr="00BB7A45" w:rsidRDefault="00A175F5" w:rsidP="00F07826">
      <w:pPr>
        <w:pStyle w:val="BodyText"/>
        <w:tabs>
          <w:tab w:val="clear" w:pos="1620"/>
          <w:tab w:val="clear" w:pos="1980"/>
          <w:tab w:val="left" w:pos="1080"/>
          <w:tab w:val="left" w:pos="1800"/>
        </w:tabs>
        <w:spacing w:before="40" w:line="320" w:lineRule="exact"/>
        <w:ind w:left="357"/>
        <w:rPr>
          <w:rFonts w:ascii="Bookman Old Style" w:hAnsi="Bookman Old Style"/>
          <w:lang w:val="es-ES"/>
        </w:rPr>
      </w:pPr>
      <w:proofErr w:type="spellStart"/>
      <w:r w:rsidRPr="00BB7A45">
        <w:rPr>
          <w:rFonts w:ascii="Bookman Old Style" w:hAnsi="Bookman Old Style"/>
          <w:lang w:val="es-ES"/>
        </w:rPr>
        <w:t>Pasal</w:t>
      </w:r>
      <w:proofErr w:type="spellEnd"/>
      <w:r w:rsidRPr="00BB7A45">
        <w:rPr>
          <w:rFonts w:ascii="Bookman Old Style" w:hAnsi="Bookman Old Style"/>
          <w:lang w:val="es-ES"/>
        </w:rPr>
        <w:t xml:space="preserve"> 6</w:t>
      </w:r>
    </w:p>
    <w:p w:rsidR="00A175F5" w:rsidRPr="00BB7A45" w:rsidRDefault="00A175F5" w:rsidP="00D25082">
      <w:pPr>
        <w:pStyle w:val="BodyText"/>
        <w:tabs>
          <w:tab w:val="clear" w:pos="1620"/>
          <w:tab w:val="clear" w:pos="1980"/>
          <w:tab w:val="left" w:pos="1080"/>
          <w:tab w:val="left" w:pos="1800"/>
        </w:tabs>
        <w:spacing w:line="320" w:lineRule="exact"/>
        <w:ind w:left="357"/>
        <w:rPr>
          <w:rFonts w:ascii="Bookman Old Style" w:hAnsi="Bookman Old Style"/>
          <w:lang w:val="es-ES"/>
        </w:rPr>
      </w:pPr>
      <w:r w:rsidRPr="00BB7A45">
        <w:rPr>
          <w:rFonts w:ascii="Bookman Old Style" w:hAnsi="Bookman Old Style"/>
          <w:lang w:val="es-ES"/>
        </w:rPr>
        <w:tab/>
      </w:r>
      <w:proofErr w:type="spellStart"/>
      <w:r w:rsidRPr="00D25082">
        <w:rPr>
          <w:rFonts w:ascii="Bookman Old Style" w:hAnsi="Bookman Old Style"/>
        </w:rPr>
        <w:t>Cukup</w:t>
      </w:r>
      <w:proofErr w:type="spellEnd"/>
      <w:r w:rsidRPr="00BB7A45">
        <w:rPr>
          <w:rFonts w:ascii="Bookman Old Style" w:hAnsi="Bookman Old Style"/>
          <w:lang w:val="es-ES"/>
        </w:rPr>
        <w:t xml:space="preserve"> </w:t>
      </w:r>
      <w:proofErr w:type="spellStart"/>
      <w:r w:rsidRPr="00BB7A45">
        <w:rPr>
          <w:rFonts w:ascii="Bookman Old Style" w:hAnsi="Bookman Old Style"/>
          <w:lang w:val="es-ES"/>
        </w:rPr>
        <w:t>jelas</w:t>
      </w:r>
      <w:proofErr w:type="spellEnd"/>
    </w:p>
    <w:p w:rsidR="00AF269A" w:rsidRDefault="00AF269A" w:rsidP="00F07826">
      <w:pPr>
        <w:pStyle w:val="BodyText"/>
        <w:tabs>
          <w:tab w:val="clear" w:pos="1620"/>
          <w:tab w:val="clear" w:pos="1980"/>
          <w:tab w:val="left" w:pos="1080"/>
          <w:tab w:val="left" w:pos="1800"/>
        </w:tabs>
        <w:spacing w:before="40" w:line="320" w:lineRule="exact"/>
        <w:ind w:left="357"/>
        <w:rPr>
          <w:rFonts w:ascii="Bookman Old Style" w:hAnsi="Bookman Old Style"/>
          <w:lang w:val="es-ES"/>
        </w:rPr>
      </w:pPr>
      <w:proofErr w:type="spellStart"/>
      <w:r>
        <w:rPr>
          <w:rFonts w:ascii="Bookman Old Style" w:hAnsi="Bookman Old Style"/>
          <w:lang w:val="es-ES"/>
        </w:rPr>
        <w:t>Angka</w:t>
      </w:r>
      <w:proofErr w:type="spellEnd"/>
      <w:r>
        <w:rPr>
          <w:rFonts w:ascii="Bookman Old Style" w:hAnsi="Bookman Old Style"/>
          <w:lang w:val="es-ES"/>
        </w:rPr>
        <w:t xml:space="preserve"> 5</w:t>
      </w:r>
    </w:p>
    <w:p w:rsidR="00A175F5" w:rsidRPr="00BB7A45" w:rsidRDefault="00A175F5" w:rsidP="00F07826">
      <w:pPr>
        <w:pStyle w:val="BodyText"/>
        <w:tabs>
          <w:tab w:val="clear" w:pos="1620"/>
          <w:tab w:val="clear" w:pos="1980"/>
          <w:tab w:val="left" w:pos="1080"/>
          <w:tab w:val="left" w:pos="1800"/>
        </w:tabs>
        <w:spacing w:before="40" w:line="320" w:lineRule="exact"/>
        <w:ind w:left="357"/>
        <w:rPr>
          <w:rFonts w:ascii="Bookman Old Style" w:hAnsi="Bookman Old Style"/>
          <w:lang w:val="es-ES"/>
        </w:rPr>
      </w:pPr>
      <w:proofErr w:type="spellStart"/>
      <w:r w:rsidRPr="00BB7A45">
        <w:rPr>
          <w:rFonts w:ascii="Bookman Old Style" w:hAnsi="Bookman Old Style"/>
          <w:lang w:val="es-ES"/>
        </w:rPr>
        <w:t>Pasal</w:t>
      </w:r>
      <w:proofErr w:type="spellEnd"/>
      <w:r w:rsidRPr="00BB7A45">
        <w:rPr>
          <w:rFonts w:ascii="Bookman Old Style" w:hAnsi="Bookman Old Style"/>
          <w:lang w:val="es-ES"/>
        </w:rPr>
        <w:t xml:space="preserve"> 7</w:t>
      </w:r>
    </w:p>
    <w:p w:rsidR="00A175F5" w:rsidRPr="00BB7A45" w:rsidRDefault="00A175F5" w:rsidP="00D25082">
      <w:pPr>
        <w:pStyle w:val="BodyText"/>
        <w:tabs>
          <w:tab w:val="clear" w:pos="1620"/>
          <w:tab w:val="clear" w:pos="1980"/>
          <w:tab w:val="left" w:pos="1080"/>
          <w:tab w:val="left" w:pos="1800"/>
          <w:tab w:val="num" w:pos="2268"/>
        </w:tabs>
        <w:spacing w:line="320" w:lineRule="exact"/>
        <w:ind w:left="2268" w:hanging="1843"/>
        <w:rPr>
          <w:rFonts w:ascii="Bookman Old Style" w:hAnsi="Bookman Old Style"/>
          <w:lang w:val="es-ES"/>
        </w:rPr>
      </w:pPr>
      <w:r w:rsidRPr="00BB7A45">
        <w:rPr>
          <w:rFonts w:ascii="Bookman Old Style" w:hAnsi="Bookman Old Style"/>
          <w:lang w:val="es-ES"/>
        </w:rPr>
        <w:tab/>
      </w:r>
      <w:proofErr w:type="spellStart"/>
      <w:r w:rsidRPr="00BB7A45">
        <w:rPr>
          <w:rFonts w:ascii="Bookman Old Style" w:hAnsi="Bookman Old Style"/>
          <w:lang w:val="es-ES"/>
        </w:rPr>
        <w:t>Cukup</w:t>
      </w:r>
      <w:proofErr w:type="spellEnd"/>
      <w:r w:rsidRPr="00BB7A45">
        <w:rPr>
          <w:rFonts w:ascii="Bookman Old Style" w:hAnsi="Bookman Old Style"/>
          <w:lang w:val="es-ES"/>
        </w:rPr>
        <w:t xml:space="preserve"> </w:t>
      </w:r>
      <w:proofErr w:type="spellStart"/>
      <w:r w:rsidRPr="00BB7A45">
        <w:rPr>
          <w:rFonts w:ascii="Bookman Old Style" w:hAnsi="Bookman Old Style"/>
          <w:lang w:val="es-ES"/>
        </w:rPr>
        <w:t>jelas</w:t>
      </w:r>
      <w:proofErr w:type="spellEnd"/>
    </w:p>
    <w:p w:rsidR="00AF269A" w:rsidRDefault="00AF269A" w:rsidP="00F07826">
      <w:pPr>
        <w:pStyle w:val="BodyText"/>
        <w:tabs>
          <w:tab w:val="clear" w:pos="1620"/>
          <w:tab w:val="clear" w:pos="1980"/>
          <w:tab w:val="left" w:pos="1080"/>
          <w:tab w:val="left" w:pos="1800"/>
        </w:tabs>
        <w:spacing w:before="40" w:line="320" w:lineRule="exact"/>
        <w:ind w:left="357"/>
        <w:rPr>
          <w:rFonts w:ascii="Bookman Old Style" w:hAnsi="Bookman Old Style"/>
        </w:rPr>
      </w:pPr>
      <w:proofErr w:type="spellStart"/>
      <w:r>
        <w:rPr>
          <w:rFonts w:ascii="Bookman Old Style" w:hAnsi="Bookman Old Style"/>
        </w:rPr>
        <w:t>Angka</w:t>
      </w:r>
      <w:proofErr w:type="spellEnd"/>
      <w:r>
        <w:rPr>
          <w:rFonts w:ascii="Bookman Old Style" w:hAnsi="Bookman Old Style"/>
        </w:rPr>
        <w:t xml:space="preserve"> 6</w:t>
      </w:r>
    </w:p>
    <w:p w:rsidR="00A175F5" w:rsidRPr="00BB7A45" w:rsidRDefault="00A175F5" w:rsidP="00F07826">
      <w:pPr>
        <w:pStyle w:val="BodyText"/>
        <w:tabs>
          <w:tab w:val="clear" w:pos="1620"/>
          <w:tab w:val="clear" w:pos="1980"/>
          <w:tab w:val="left" w:pos="1080"/>
          <w:tab w:val="left" w:pos="1800"/>
        </w:tabs>
        <w:spacing w:before="40" w:line="320" w:lineRule="exact"/>
        <w:ind w:left="357"/>
        <w:rPr>
          <w:rFonts w:ascii="Bookman Old Style" w:hAnsi="Bookman Old Style"/>
        </w:rPr>
      </w:pPr>
      <w:proofErr w:type="spellStart"/>
      <w:r w:rsidRPr="00BB7A45">
        <w:rPr>
          <w:rFonts w:ascii="Bookman Old Style" w:hAnsi="Bookman Old Style"/>
        </w:rPr>
        <w:t>Pasal</w:t>
      </w:r>
      <w:proofErr w:type="spellEnd"/>
      <w:r w:rsidRPr="00BB7A45">
        <w:rPr>
          <w:rFonts w:ascii="Bookman Old Style" w:hAnsi="Bookman Old Style"/>
        </w:rPr>
        <w:t xml:space="preserve"> </w:t>
      </w:r>
      <w:r w:rsidR="00AF269A">
        <w:rPr>
          <w:rFonts w:ascii="Bookman Old Style" w:hAnsi="Bookman Old Style"/>
        </w:rPr>
        <w:t>20a</w:t>
      </w:r>
    </w:p>
    <w:p w:rsidR="00A175F5" w:rsidRPr="00BB7A45" w:rsidRDefault="00A175F5" w:rsidP="00D25082">
      <w:pPr>
        <w:pStyle w:val="BodyText"/>
        <w:tabs>
          <w:tab w:val="clear" w:pos="1620"/>
          <w:tab w:val="clear" w:pos="1980"/>
          <w:tab w:val="left" w:pos="1080"/>
          <w:tab w:val="left" w:pos="1800"/>
          <w:tab w:val="num" w:pos="2268"/>
        </w:tabs>
        <w:spacing w:line="320" w:lineRule="exact"/>
        <w:ind w:left="2268" w:hanging="1843"/>
        <w:rPr>
          <w:rFonts w:ascii="Bookman Old Style" w:hAnsi="Bookman Old Style"/>
        </w:rPr>
      </w:pPr>
      <w:r w:rsidRPr="00BB7A45">
        <w:rPr>
          <w:rFonts w:ascii="Bookman Old Style" w:hAnsi="Bookman Old Style"/>
        </w:rPr>
        <w:tab/>
      </w:r>
      <w:proofErr w:type="spellStart"/>
      <w:r w:rsidRPr="00D25082">
        <w:rPr>
          <w:rFonts w:ascii="Bookman Old Style" w:hAnsi="Bookman Old Style"/>
          <w:lang w:val="es-ES"/>
        </w:rPr>
        <w:t>Cukup</w:t>
      </w:r>
      <w:proofErr w:type="spellEnd"/>
      <w:r w:rsidRPr="00BB7A45">
        <w:rPr>
          <w:rFonts w:ascii="Bookman Old Style" w:hAnsi="Bookman Old Style"/>
        </w:rPr>
        <w:t xml:space="preserve"> </w:t>
      </w:r>
      <w:proofErr w:type="spellStart"/>
      <w:r w:rsidRPr="00BB7A45">
        <w:rPr>
          <w:rFonts w:ascii="Bookman Old Style" w:hAnsi="Bookman Old Style"/>
        </w:rPr>
        <w:t>jelas</w:t>
      </w:r>
      <w:proofErr w:type="spellEnd"/>
    </w:p>
    <w:p w:rsidR="00A175F5" w:rsidRPr="00BB7A45" w:rsidRDefault="00A175F5" w:rsidP="00F07826">
      <w:pPr>
        <w:pStyle w:val="BodyText"/>
        <w:tabs>
          <w:tab w:val="clear" w:pos="1620"/>
          <w:tab w:val="clear" w:pos="1980"/>
          <w:tab w:val="left" w:pos="1080"/>
          <w:tab w:val="left" w:pos="1800"/>
        </w:tabs>
        <w:spacing w:before="40" w:line="320" w:lineRule="exact"/>
        <w:ind w:left="357"/>
        <w:rPr>
          <w:rFonts w:ascii="Bookman Old Style" w:hAnsi="Bookman Old Style"/>
        </w:rPr>
      </w:pPr>
      <w:proofErr w:type="spellStart"/>
      <w:r w:rsidRPr="00BB7A45">
        <w:rPr>
          <w:rFonts w:ascii="Bookman Old Style" w:hAnsi="Bookman Old Style"/>
        </w:rPr>
        <w:t>Pasal</w:t>
      </w:r>
      <w:proofErr w:type="spellEnd"/>
      <w:r w:rsidRPr="00BB7A45">
        <w:rPr>
          <w:rFonts w:ascii="Bookman Old Style" w:hAnsi="Bookman Old Style"/>
        </w:rPr>
        <w:t xml:space="preserve"> </w:t>
      </w:r>
      <w:r w:rsidR="00AF269A">
        <w:rPr>
          <w:rFonts w:ascii="Bookman Old Style" w:hAnsi="Bookman Old Style"/>
        </w:rPr>
        <w:t>20b</w:t>
      </w:r>
    </w:p>
    <w:p w:rsidR="00FF11B5" w:rsidRPr="00BB7A45" w:rsidRDefault="00A175F5" w:rsidP="00D25082">
      <w:pPr>
        <w:pStyle w:val="BodyText"/>
        <w:tabs>
          <w:tab w:val="clear" w:pos="1620"/>
          <w:tab w:val="clear" w:pos="1980"/>
          <w:tab w:val="left" w:pos="1080"/>
          <w:tab w:val="left" w:pos="1800"/>
          <w:tab w:val="num" w:pos="2268"/>
        </w:tabs>
        <w:spacing w:line="320" w:lineRule="exact"/>
        <w:ind w:left="2268" w:hanging="1843"/>
        <w:rPr>
          <w:rFonts w:ascii="Bookman Old Style" w:hAnsi="Bookman Old Style"/>
        </w:rPr>
      </w:pPr>
      <w:r w:rsidRPr="00BB7A45">
        <w:rPr>
          <w:rFonts w:ascii="Bookman Old Style" w:hAnsi="Bookman Old Style"/>
        </w:rPr>
        <w:tab/>
      </w:r>
      <w:proofErr w:type="spellStart"/>
      <w:proofErr w:type="gramStart"/>
      <w:r w:rsidR="00AF269A">
        <w:rPr>
          <w:rFonts w:ascii="Bookman Old Style" w:hAnsi="Bookman Old Style"/>
          <w:spacing w:val="-6"/>
        </w:rPr>
        <w:t>Cukup</w:t>
      </w:r>
      <w:proofErr w:type="spellEnd"/>
      <w:r w:rsidR="00AF269A">
        <w:rPr>
          <w:rFonts w:ascii="Bookman Old Style" w:hAnsi="Bookman Old Style"/>
          <w:spacing w:val="-6"/>
        </w:rPr>
        <w:t xml:space="preserve"> </w:t>
      </w:r>
      <w:proofErr w:type="spellStart"/>
      <w:r w:rsidR="00AF269A">
        <w:rPr>
          <w:rFonts w:ascii="Bookman Old Style" w:hAnsi="Bookman Old Style"/>
          <w:spacing w:val="-6"/>
        </w:rPr>
        <w:t>jelas</w:t>
      </w:r>
      <w:proofErr w:type="spellEnd"/>
      <w:r w:rsidR="00FF11B5" w:rsidRPr="00BB7A45">
        <w:rPr>
          <w:rFonts w:ascii="Bookman Old Style" w:hAnsi="Bookman Old Style"/>
        </w:rPr>
        <w:t>.</w:t>
      </w:r>
      <w:proofErr w:type="gramEnd"/>
    </w:p>
    <w:p w:rsidR="00FF11B5" w:rsidRPr="00BB7A45" w:rsidRDefault="00A175F5" w:rsidP="00F07826">
      <w:pPr>
        <w:pStyle w:val="BodyText"/>
        <w:tabs>
          <w:tab w:val="clear" w:pos="1620"/>
          <w:tab w:val="clear" w:pos="1980"/>
          <w:tab w:val="left" w:pos="1080"/>
          <w:tab w:val="left" w:pos="1800"/>
          <w:tab w:val="num" w:pos="2268"/>
        </w:tabs>
        <w:spacing w:before="40" w:line="320" w:lineRule="exact"/>
        <w:ind w:left="2268" w:hanging="1842"/>
        <w:rPr>
          <w:rFonts w:ascii="Bookman Old Style" w:hAnsi="Bookman Old Style"/>
        </w:rPr>
      </w:pPr>
      <w:proofErr w:type="spellStart"/>
      <w:r w:rsidRPr="00BB7A45">
        <w:rPr>
          <w:rFonts w:ascii="Bookman Old Style" w:hAnsi="Bookman Old Style"/>
        </w:rPr>
        <w:t>Pasal</w:t>
      </w:r>
      <w:proofErr w:type="spellEnd"/>
      <w:r w:rsidRPr="00BB7A45">
        <w:rPr>
          <w:rFonts w:ascii="Bookman Old Style" w:hAnsi="Bookman Old Style"/>
        </w:rPr>
        <w:t xml:space="preserve"> </w:t>
      </w:r>
      <w:r w:rsidR="00AF269A">
        <w:rPr>
          <w:rFonts w:ascii="Bookman Old Style" w:hAnsi="Bookman Old Style"/>
        </w:rPr>
        <w:t>20c</w:t>
      </w:r>
    </w:p>
    <w:p w:rsidR="0060678D" w:rsidRPr="00BB7A45" w:rsidRDefault="00D8511D" w:rsidP="00D25082">
      <w:pPr>
        <w:pStyle w:val="BodyText"/>
        <w:tabs>
          <w:tab w:val="clear" w:pos="1620"/>
          <w:tab w:val="clear" w:pos="1980"/>
          <w:tab w:val="left" w:pos="1080"/>
          <w:tab w:val="left" w:pos="1800"/>
          <w:tab w:val="num" w:pos="2268"/>
        </w:tabs>
        <w:spacing w:line="320" w:lineRule="exact"/>
        <w:ind w:left="2268" w:hanging="1843"/>
        <w:rPr>
          <w:rFonts w:ascii="Bookman Old Style" w:hAnsi="Bookman Old Style"/>
          <w:lang w:val="es-ES"/>
        </w:rPr>
      </w:pPr>
      <w:r w:rsidRPr="00BB7A45">
        <w:rPr>
          <w:rFonts w:ascii="Bookman Old Style" w:hAnsi="Bookman Old Style"/>
        </w:rPr>
        <w:tab/>
      </w:r>
      <w:proofErr w:type="spellStart"/>
      <w:r w:rsidR="0060678D" w:rsidRPr="00BB7A45">
        <w:rPr>
          <w:rFonts w:ascii="Bookman Old Style" w:hAnsi="Bookman Old Style"/>
          <w:lang w:val="es-ES"/>
        </w:rPr>
        <w:t>Cukup</w:t>
      </w:r>
      <w:proofErr w:type="spellEnd"/>
      <w:r w:rsidR="0060678D" w:rsidRPr="00BB7A45">
        <w:rPr>
          <w:rFonts w:ascii="Bookman Old Style" w:hAnsi="Bookman Old Style"/>
          <w:lang w:val="es-ES"/>
        </w:rPr>
        <w:t xml:space="preserve"> </w:t>
      </w:r>
      <w:proofErr w:type="spellStart"/>
      <w:r w:rsidR="0060678D" w:rsidRPr="00BB7A45">
        <w:rPr>
          <w:rFonts w:ascii="Bookman Old Style" w:hAnsi="Bookman Old Style"/>
          <w:lang w:val="es-ES"/>
        </w:rPr>
        <w:t>jelas</w:t>
      </w:r>
      <w:proofErr w:type="spellEnd"/>
    </w:p>
    <w:p w:rsidR="00A175F5" w:rsidRPr="00BB7A45" w:rsidRDefault="00A175F5" w:rsidP="00F07826">
      <w:pPr>
        <w:pStyle w:val="BodyText"/>
        <w:tabs>
          <w:tab w:val="clear" w:pos="1620"/>
          <w:tab w:val="clear" w:pos="1980"/>
          <w:tab w:val="left" w:pos="1080"/>
          <w:tab w:val="left" w:pos="1800"/>
        </w:tabs>
        <w:spacing w:before="40" w:line="320" w:lineRule="exact"/>
        <w:ind w:left="357"/>
        <w:rPr>
          <w:rFonts w:ascii="Bookman Old Style" w:hAnsi="Bookman Old Style"/>
          <w:lang w:val="es-ES"/>
        </w:rPr>
      </w:pPr>
      <w:proofErr w:type="spellStart"/>
      <w:r w:rsidRPr="00BB7A45">
        <w:rPr>
          <w:rFonts w:ascii="Bookman Old Style" w:hAnsi="Bookman Old Style"/>
          <w:lang w:val="es-ES"/>
        </w:rPr>
        <w:t>Pasal</w:t>
      </w:r>
      <w:proofErr w:type="spellEnd"/>
      <w:r w:rsidRPr="00BB7A45">
        <w:rPr>
          <w:rFonts w:ascii="Bookman Old Style" w:hAnsi="Bookman Old Style"/>
          <w:lang w:val="es-ES"/>
        </w:rPr>
        <w:t xml:space="preserve"> </w:t>
      </w:r>
      <w:r w:rsidR="00AF269A">
        <w:rPr>
          <w:rFonts w:ascii="Bookman Old Style" w:hAnsi="Bookman Old Style"/>
          <w:lang w:val="es-ES"/>
        </w:rPr>
        <w:t>20d</w:t>
      </w:r>
    </w:p>
    <w:p w:rsidR="00A175F5" w:rsidRPr="00BB7A45" w:rsidRDefault="00A175F5" w:rsidP="00D25082">
      <w:pPr>
        <w:pStyle w:val="BodyText"/>
        <w:tabs>
          <w:tab w:val="clear" w:pos="1620"/>
          <w:tab w:val="clear" w:pos="1980"/>
          <w:tab w:val="left" w:pos="1080"/>
          <w:tab w:val="left" w:pos="1800"/>
          <w:tab w:val="num" w:pos="2268"/>
        </w:tabs>
        <w:spacing w:line="320" w:lineRule="exact"/>
        <w:ind w:left="2268" w:hanging="1843"/>
        <w:rPr>
          <w:rFonts w:ascii="Bookman Old Style" w:hAnsi="Bookman Old Style"/>
          <w:lang w:val="es-ES"/>
        </w:rPr>
      </w:pPr>
      <w:r w:rsidRPr="00BB7A45">
        <w:rPr>
          <w:rFonts w:ascii="Bookman Old Style" w:hAnsi="Bookman Old Style"/>
          <w:lang w:val="es-ES"/>
        </w:rPr>
        <w:tab/>
      </w:r>
      <w:proofErr w:type="spellStart"/>
      <w:r w:rsidRPr="00BB7A45">
        <w:rPr>
          <w:rFonts w:ascii="Bookman Old Style" w:hAnsi="Bookman Old Style"/>
          <w:lang w:val="es-ES"/>
        </w:rPr>
        <w:t>Cukup</w:t>
      </w:r>
      <w:proofErr w:type="spellEnd"/>
      <w:r w:rsidRPr="00BB7A45">
        <w:rPr>
          <w:rFonts w:ascii="Bookman Old Style" w:hAnsi="Bookman Old Style"/>
          <w:lang w:val="es-ES"/>
        </w:rPr>
        <w:t xml:space="preserve"> </w:t>
      </w:r>
      <w:proofErr w:type="spellStart"/>
      <w:r w:rsidRPr="00BB7A45">
        <w:rPr>
          <w:rFonts w:ascii="Bookman Old Style" w:hAnsi="Bookman Old Style"/>
          <w:lang w:val="es-ES"/>
        </w:rPr>
        <w:t>jelas</w:t>
      </w:r>
      <w:proofErr w:type="spellEnd"/>
    </w:p>
    <w:p w:rsidR="00A175F5" w:rsidRPr="00BB7A45" w:rsidRDefault="00A175F5" w:rsidP="00F07826">
      <w:pPr>
        <w:pStyle w:val="BodyText"/>
        <w:tabs>
          <w:tab w:val="clear" w:pos="1620"/>
          <w:tab w:val="clear" w:pos="1980"/>
          <w:tab w:val="left" w:pos="1080"/>
          <w:tab w:val="left" w:pos="1800"/>
        </w:tabs>
        <w:spacing w:before="40" w:line="320" w:lineRule="exact"/>
        <w:ind w:left="357"/>
        <w:rPr>
          <w:rFonts w:ascii="Bookman Old Style" w:hAnsi="Bookman Old Style"/>
          <w:lang w:val="es-ES"/>
        </w:rPr>
      </w:pPr>
      <w:proofErr w:type="spellStart"/>
      <w:r w:rsidRPr="00BB7A45">
        <w:rPr>
          <w:rFonts w:ascii="Bookman Old Style" w:hAnsi="Bookman Old Style"/>
          <w:lang w:val="es-ES"/>
        </w:rPr>
        <w:t>Pasal</w:t>
      </w:r>
      <w:proofErr w:type="spellEnd"/>
      <w:r w:rsidRPr="00BB7A45">
        <w:rPr>
          <w:rFonts w:ascii="Bookman Old Style" w:hAnsi="Bookman Old Style"/>
          <w:lang w:val="es-ES"/>
        </w:rPr>
        <w:t xml:space="preserve"> </w:t>
      </w:r>
      <w:r w:rsidR="00AF269A">
        <w:rPr>
          <w:rFonts w:ascii="Bookman Old Style" w:hAnsi="Bookman Old Style"/>
          <w:lang w:val="es-ES"/>
        </w:rPr>
        <w:t>20e</w:t>
      </w:r>
    </w:p>
    <w:p w:rsidR="00A175F5" w:rsidRPr="00BB7A45" w:rsidRDefault="00A175F5" w:rsidP="00D25082">
      <w:pPr>
        <w:pStyle w:val="BodyText"/>
        <w:tabs>
          <w:tab w:val="clear" w:pos="1620"/>
          <w:tab w:val="clear" w:pos="1980"/>
          <w:tab w:val="left" w:pos="1080"/>
          <w:tab w:val="left" w:pos="1800"/>
          <w:tab w:val="num" w:pos="2268"/>
        </w:tabs>
        <w:spacing w:line="320" w:lineRule="exact"/>
        <w:ind w:left="2268" w:hanging="1843"/>
        <w:rPr>
          <w:rFonts w:ascii="Bookman Old Style" w:hAnsi="Bookman Old Style"/>
          <w:lang w:val="es-ES"/>
        </w:rPr>
      </w:pPr>
      <w:r w:rsidRPr="00BB7A45">
        <w:rPr>
          <w:rFonts w:ascii="Bookman Old Style" w:hAnsi="Bookman Old Style"/>
          <w:lang w:val="es-ES"/>
        </w:rPr>
        <w:tab/>
      </w:r>
      <w:proofErr w:type="spellStart"/>
      <w:r w:rsidRPr="00BB7A45">
        <w:rPr>
          <w:rFonts w:ascii="Bookman Old Style" w:hAnsi="Bookman Old Style"/>
          <w:lang w:val="es-ES"/>
        </w:rPr>
        <w:t>Cukup</w:t>
      </w:r>
      <w:proofErr w:type="spellEnd"/>
      <w:r w:rsidRPr="00BB7A45">
        <w:rPr>
          <w:rFonts w:ascii="Bookman Old Style" w:hAnsi="Bookman Old Style"/>
          <w:lang w:val="es-ES"/>
        </w:rPr>
        <w:t xml:space="preserve"> </w:t>
      </w:r>
      <w:proofErr w:type="spellStart"/>
      <w:r w:rsidRPr="00BB7A45">
        <w:rPr>
          <w:rFonts w:ascii="Bookman Old Style" w:hAnsi="Bookman Old Style"/>
          <w:lang w:val="es-ES"/>
        </w:rPr>
        <w:t>jelas</w:t>
      </w:r>
      <w:proofErr w:type="spellEnd"/>
    </w:p>
    <w:p w:rsidR="00A175F5" w:rsidRPr="00BB7A45" w:rsidRDefault="00A175F5" w:rsidP="00F07826">
      <w:pPr>
        <w:pStyle w:val="BodyText"/>
        <w:tabs>
          <w:tab w:val="clear" w:pos="1620"/>
          <w:tab w:val="clear" w:pos="1980"/>
          <w:tab w:val="left" w:pos="1080"/>
          <w:tab w:val="left" w:pos="1800"/>
        </w:tabs>
        <w:spacing w:before="40" w:line="320" w:lineRule="exact"/>
        <w:ind w:left="357"/>
        <w:rPr>
          <w:rFonts w:ascii="Bookman Old Style" w:hAnsi="Bookman Old Style"/>
          <w:lang w:val="es-ES"/>
        </w:rPr>
      </w:pPr>
      <w:proofErr w:type="spellStart"/>
      <w:r w:rsidRPr="00BB7A45">
        <w:rPr>
          <w:rFonts w:ascii="Bookman Old Style" w:hAnsi="Bookman Old Style"/>
          <w:lang w:val="es-ES"/>
        </w:rPr>
        <w:t>Pasal</w:t>
      </w:r>
      <w:proofErr w:type="spellEnd"/>
      <w:r w:rsidRPr="00BB7A45">
        <w:rPr>
          <w:rFonts w:ascii="Bookman Old Style" w:hAnsi="Bookman Old Style"/>
          <w:lang w:val="es-ES"/>
        </w:rPr>
        <w:t xml:space="preserve"> </w:t>
      </w:r>
      <w:r w:rsidR="00AF269A">
        <w:rPr>
          <w:rFonts w:ascii="Bookman Old Style" w:hAnsi="Bookman Old Style"/>
          <w:lang w:val="es-ES"/>
        </w:rPr>
        <w:t>20f</w:t>
      </w:r>
    </w:p>
    <w:p w:rsidR="00A175F5" w:rsidRPr="00BB7A45" w:rsidRDefault="00A175F5" w:rsidP="00D25082">
      <w:pPr>
        <w:pStyle w:val="BodyText"/>
        <w:tabs>
          <w:tab w:val="clear" w:pos="1620"/>
          <w:tab w:val="clear" w:pos="1980"/>
          <w:tab w:val="left" w:pos="1080"/>
          <w:tab w:val="left" w:pos="1800"/>
          <w:tab w:val="num" w:pos="2268"/>
        </w:tabs>
        <w:spacing w:line="320" w:lineRule="exact"/>
        <w:ind w:left="2268" w:hanging="1843"/>
        <w:rPr>
          <w:rFonts w:ascii="Bookman Old Style" w:hAnsi="Bookman Old Style"/>
          <w:lang w:val="es-ES"/>
        </w:rPr>
      </w:pPr>
      <w:r w:rsidRPr="00BB7A45">
        <w:rPr>
          <w:rFonts w:ascii="Bookman Old Style" w:hAnsi="Bookman Old Style"/>
          <w:lang w:val="es-ES"/>
        </w:rPr>
        <w:tab/>
      </w:r>
      <w:proofErr w:type="spellStart"/>
      <w:r w:rsidRPr="00BB7A45">
        <w:rPr>
          <w:rFonts w:ascii="Bookman Old Style" w:hAnsi="Bookman Old Style"/>
          <w:lang w:val="es-ES"/>
        </w:rPr>
        <w:t>Cukup</w:t>
      </w:r>
      <w:proofErr w:type="spellEnd"/>
      <w:r w:rsidRPr="00BB7A45">
        <w:rPr>
          <w:rFonts w:ascii="Bookman Old Style" w:hAnsi="Bookman Old Style"/>
          <w:lang w:val="es-ES"/>
        </w:rPr>
        <w:t xml:space="preserve"> </w:t>
      </w:r>
      <w:proofErr w:type="spellStart"/>
      <w:r w:rsidRPr="00BB7A45">
        <w:rPr>
          <w:rFonts w:ascii="Bookman Old Style" w:hAnsi="Bookman Old Style"/>
          <w:lang w:val="es-ES"/>
        </w:rPr>
        <w:t>jelas</w:t>
      </w:r>
      <w:proofErr w:type="spellEnd"/>
    </w:p>
    <w:p w:rsidR="00A175F5" w:rsidRPr="00BB7A45" w:rsidRDefault="00A175F5" w:rsidP="00F07826">
      <w:pPr>
        <w:pStyle w:val="BodyText"/>
        <w:tabs>
          <w:tab w:val="clear" w:pos="1620"/>
          <w:tab w:val="clear" w:pos="1980"/>
          <w:tab w:val="left" w:pos="1080"/>
          <w:tab w:val="left" w:pos="1800"/>
        </w:tabs>
        <w:spacing w:before="40" w:line="320" w:lineRule="exact"/>
        <w:ind w:left="357"/>
        <w:rPr>
          <w:rFonts w:ascii="Bookman Old Style" w:hAnsi="Bookman Old Style"/>
          <w:lang w:val="es-ES"/>
        </w:rPr>
      </w:pPr>
      <w:proofErr w:type="spellStart"/>
      <w:r w:rsidRPr="00BB7A45">
        <w:rPr>
          <w:rFonts w:ascii="Bookman Old Style" w:hAnsi="Bookman Old Style"/>
          <w:lang w:val="es-ES"/>
        </w:rPr>
        <w:t>Pasal</w:t>
      </w:r>
      <w:proofErr w:type="spellEnd"/>
      <w:r w:rsidRPr="00BB7A45">
        <w:rPr>
          <w:rFonts w:ascii="Bookman Old Style" w:hAnsi="Bookman Old Style"/>
          <w:lang w:val="es-ES"/>
        </w:rPr>
        <w:t xml:space="preserve"> </w:t>
      </w:r>
      <w:r w:rsidR="00AF269A">
        <w:rPr>
          <w:rFonts w:ascii="Bookman Old Style" w:hAnsi="Bookman Old Style"/>
          <w:lang w:val="es-ES"/>
        </w:rPr>
        <w:t>20g</w:t>
      </w:r>
    </w:p>
    <w:p w:rsidR="00A175F5" w:rsidRPr="00BB7A45" w:rsidRDefault="00A175F5" w:rsidP="00D25082">
      <w:pPr>
        <w:pStyle w:val="BodyText"/>
        <w:tabs>
          <w:tab w:val="clear" w:pos="1620"/>
          <w:tab w:val="clear" w:pos="1980"/>
          <w:tab w:val="left" w:pos="1080"/>
          <w:tab w:val="left" w:pos="1800"/>
          <w:tab w:val="num" w:pos="2268"/>
        </w:tabs>
        <w:spacing w:line="320" w:lineRule="exact"/>
        <w:ind w:left="2268" w:hanging="1843"/>
        <w:rPr>
          <w:rFonts w:ascii="Bookman Old Style" w:hAnsi="Bookman Old Style"/>
          <w:lang w:val="es-ES"/>
        </w:rPr>
      </w:pPr>
      <w:r w:rsidRPr="00BB7A45">
        <w:rPr>
          <w:rFonts w:ascii="Bookman Old Style" w:hAnsi="Bookman Old Style"/>
          <w:lang w:val="es-ES"/>
        </w:rPr>
        <w:tab/>
      </w:r>
      <w:proofErr w:type="spellStart"/>
      <w:r w:rsidRPr="00BB7A45">
        <w:rPr>
          <w:rFonts w:ascii="Bookman Old Style" w:hAnsi="Bookman Old Style"/>
          <w:lang w:val="es-ES"/>
        </w:rPr>
        <w:t>Cukup</w:t>
      </w:r>
      <w:proofErr w:type="spellEnd"/>
      <w:r w:rsidRPr="00BB7A45">
        <w:rPr>
          <w:rFonts w:ascii="Bookman Old Style" w:hAnsi="Bookman Old Style"/>
          <w:lang w:val="es-ES"/>
        </w:rPr>
        <w:t xml:space="preserve"> </w:t>
      </w:r>
      <w:proofErr w:type="spellStart"/>
      <w:r w:rsidRPr="00BB7A45">
        <w:rPr>
          <w:rFonts w:ascii="Bookman Old Style" w:hAnsi="Bookman Old Style"/>
          <w:lang w:val="es-ES"/>
        </w:rPr>
        <w:t>jelas</w:t>
      </w:r>
      <w:proofErr w:type="spellEnd"/>
    </w:p>
    <w:p w:rsidR="00A175F5" w:rsidRPr="00BB7A45" w:rsidRDefault="00A175F5" w:rsidP="00F07826">
      <w:pPr>
        <w:pStyle w:val="BodyText"/>
        <w:tabs>
          <w:tab w:val="clear" w:pos="1620"/>
          <w:tab w:val="clear" w:pos="1980"/>
          <w:tab w:val="left" w:pos="1080"/>
          <w:tab w:val="left" w:pos="1800"/>
        </w:tabs>
        <w:spacing w:before="40" w:line="320" w:lineRule="exact"/>
        <w:ind w:left="357"/>
        <w:rPr>
          <w:rFonts w:ascii="Bookman Old Style" w:hAnsi="Bookman Old Style"/>
        </w:rPr>
      </w:pPr>
      <w:proofErr w:type="spellStart"/>
      <w:r w:rsidRPr="00BB7A45">
        <w:rPr>
          <w:rFonts w:ascii="Bookman Old Style" w:hAnsi="Bookman Old Style"/>
        </w:rPr>
        <w:t>Pasal</w:t>
      </w:r>
      <w:proofErr w:type="spellEnd"/>
      <w:r w:rsidRPr="00BB7A45">
        <w:rPr>
          <w:rFonts w:ascii="Bookman Old Style" w:hAnsi="Bookman Old Style"/>
        </w:rPr>
        <w:t xml:space="preserve"> </w:t>
      </w:r>
      <w:r w:rsidR="00AF269A">
        <w:rPr>
          <w:rFonts w:ascii="Bookman Old Style" w:hAnsi="Bookman Old Style"/>
        </w:rPr>
        <w:t>20h</w:t>
      </w:r>
    </w:p>
    <w:p w:rsidR="00FF11B5" w:rsidRPr="00BB7A45" w:rsidRDefault="00D25082" w:rsidP="00D25082">
      <w:pPr>
        <w:pStyle w:val="BodyText"/>
        <w:tabs>
          <w:tab w:val="clear" w:pos="1620"/>
          <w:tab w:val="clear" w:pos="1980"/>
          <w:tab w:val="left" w:pos="1080"/>
          <w:tab w:val="left" w:pos="1800"/>
          <w:tab w:val="num" w:pos="2268"/>
        </w:tabs>
        <w:spacing w:line="320" w:lineRule="exact"/>
        <w:ind w:left="2268" w:hanging="1843"/>
        <w:rPr>
          <w:rFonts w:ascii="Bookman Old Style" w:hAnsi="Bookman Old Style"/>
        </w:rPr>
      </w:pPr>
      <w:r>
        <w:rPr>
          <w:rFonts w:ascii="Bookman Old Style" w:hAnsi="Bookman Old Style"/>
          <w:lang w:val="es-ES"/>
        </w:rPr>
        <w:tab/>
      </w:r>
      <w:proofErr w:type="spellStart"/>
      <w:r w:rsidR="00AF269A" w:rsidRPr="00D25082">
        <w:rPr>
          <w:rFonts w:ascii="Bookman Old Style" w:hAnsi="Bookman Old Style"/>
          <w:lang w:val="es-ES"/>
        </w:rPr>
        <w:t>Cukup</w:t>
      </w:r>
      <w:proofErr w:type="spellEnd"/>
      <w:r w:rsidR="00AF269A">
        <w:rPr>
          <w:rFonts w:ascii="Bookman Old Style" w:hAnsi="Bookman Old Style"/>
        </w:rPr>
        <w:t xml:space="preserve"> </w:t>
      </w:r>
      <w:proofErr w:type="spellStart"/>
      <w:r w:rsidR="00AF269A">
        <w:rPr>
          <w:rFonts w:ascii="Bookman Old Style" w:hAnsi="Bookman Old Style"/>
        </w:rPr>
        <w:t>jelas</w:t>
      </w:r>
      <w:proofErr w:type="spellEnd"/>
      <w:r w:rsidR="00FF11B5" w:rsidRPr="00BB7A45">
        <w:rPr>
          <w:rFonts w:ascii="Bookman Old Style" w:hAnsi="Bookman Old Style"/>
        </w:rPr>
        <w:t xml:space="preserve">.  </w:t>
      </w:r>
    </w:p>
    <w:p w:rsidR="00AF269A" w:rsidRDefault="00AF269A" w:rsidP="00F07826">
      <w:pPr>
        <w:pStyle w:val="BodyText"/>
        <w:tabs>
          <w:tab w:val="clear" w:pos="1620"/>
          <w:tab w:val="clear" w:pos="1980"/>
          <w:tab w:val="left" w:pos="1080"/>
          <w:tab w:val="left" w:pos="1800"/>
        </w:tabs>
        <w:spacing w:before="40" w:line="320" w:lineRule="exact"/>
        <w:ind w:left="1800" w:hanging="1443"/>
        <w:rPr>
          <w:rFonts w:ascii="Bookman Old Style" w:hAnsi="Bookman Old Style"/>
        </w:rPr>
      </w:pPr>
      <w:proofErr w:type="spellStart"/>
      <w:r>
        <w:rPr>
          <w:rFonts w:ascii="Bookman Old Style" w:hAnsi="Bookman Old Style"/>
        </w:rPr>
        <w:t>Angka</w:t>
      </w:r>
      <w:proofErr w:type="spellEnd"/>
      <w:r>
        <w:rPr>
          <w:rFonts w:ascii="Bookman Old Style" w:hAnsi="Bookman Old Style"/>
        </w:rPr>
        <w:t xml:space="preserve"> 7 </w:t>
      </w:r>
    </w:p>
    <w:p w:rsidR="00D8511D" w:rsidRPr="00BB7A45" w:rsidRDefault="00C26F79" w:rsidP="00F07826">
      <w:pPr>
        <w:pStyle w:val="BodyText"/>
        <w:tabs>
          <w:tab w:val="clear" w:pos="1620"/>
          <w:tab w:val="clear" w:pos="1980"/>
          <w:tab w:val="left" w:pos="1080"/>
          <w:tab w:val="left" w:pos="1800"/>
        </w:tabs>
        <w:spacing w:before="40" w:line="320" w:lineRule="exact"/>
        <w:ind w:left="1800" w:hanging="1443"/>
        <w:rPr>
          <w:rFonts w:ascii="Bookman Old Style" w:hAnsi="Bookman Old Style"/>
          <w:lang w:val="es-ES"/>
        </w:rPr>
      </w:pPr>
      <w:proofErr w:type="spellStart"/>
      <w:r w:rsidRPr="00BB7A45">
        <w:rPr>
          <w:rFonts w:ascii="Bookman Old Style" w:hAnsi="Bookman Old Style"/>
          <w:lang w:val="es-ES"/>
        </w:rPr>
        <w:t>Pasal</w:t>
      </w:r>
      <w:proofErr w:type="spellEnd"/>
      <w:r w:rsidRPr="00BB7A45">
        <w:rPr>
          <w:rFonts w:ascii="Bookman Old Style" w:hAnsi="Bookman Old Style"/>
          <w:lang w:val="es-ES"/>
        </w:rPr>
        <w:t xml:space="preserve"> 37</w:t>
      </w:r>
    </w:p>
    <w:p w:rsidR="00D8511D" w:rsidRPr="00BB7A45" w:rsidRDefault="00D8511D" w:rsidP="00D25082">
      <w:pPr>
        <w:pStyle w:val="BodyText"/>
        <w:tabs>
          <w:tab w:val="clear" w:pos="1620"/>
          <w:tab w:val="clear" w:pos="1980"/>
          <w:tab w:val="left" w:pos="1080"/>
          <w:tab w:val="left" w:pos="1800"/>
          <w:tab w:val="num" w:pos="2268"/>
        </w:tabs>
        <w:spacing w:line="320" w:lineRule="exact"/>
        <w:ind w:left="2268" w:hanging="1843"/>
        <w:rPr>
          <w:rFonts w:ascii="Bookman Old Style" w:hAnsi="Bookman Old Style"/>
          <w:lang w:val="es-ES"/>
        </w:rPr>
      </w:pPr>
      <w:r w:rsidRPr="00BB7A45">
        <w:rPr>
          <w:rFonts w:ascii="Bookman Old Style" w:hAnsi="Bookman Old Style"/>
          <w:lang w:val="es-ES"/>
        </w:rPr>
        <w:tab/>
      </w:r>
      <w:proofErr w:type="spellStart"/>
      <w:r w:rsidRPr="00BB7A45">
        <w:rPr>
          <w:rFonts w:ascii="Bookman Old Style" w:hAnsi="Bookman Old Style"/>
          <w:lang w:val="es-ES"/>
        </w:rPr>
        <w:t>Cukup</w:t>
      </w:r>
      <w:proofErr w:type="spellEnd"/>
      <w:r w:rsidRPr="00BB7A45">
        <w:rPr>
          <w:rFonts w:ascii="Bookman Old Style" w:hAnsi="Bookman Old Style"/>
          <w:lang w:val="es-ES"/>
        </w:rPr>
        <w:t xml:space="preserve"> </w:t>
      </w:r>
      <w:proofErr w:type="spellStart"/>
      <w:r w:rsidRPr="00BB7A45">
        <w:rPr>
          <w:rFonts w:ascii="Bookman Old Style" w:hAnsi="Bookman Old Style"/>
          <w:lang w:val="es-ES"/>
        </w:rPr>
        <w:t>jelas</w:t>
      </w:r>
      <w:proofErr w:type="spellEnd"/>
    </w:p>
    <w:p w:rsidR="00D8511D" w:rsidRPr="00BB7A45" w:rsidRDefault="00AF269A" w:rsidP="00AF269A">
      <w:pPr>
        <w:pStyle w:val="BodyText"/>
        <w:tabs>
          <w:tab w:val="clear" w:pos="1620"/>
          <w:tab w:val="clear" w:pos="1980"/>
          <w:tab w:val="left" w:pos="1080"/>
          <w:tab w:val="left" w:pos="1800"/>
        </w:tabs>
        <w:spacing w:before="40" w:line="320" w:lineRule="exact"/>
        <w:ind w:left="1797" w:hanging="1513"/>
        <w:rPr>
          <w:rFonts w:ascii="Bookman Old Style" w:hAnsi="Bookman Old Style"/>
          <w:lang w:val="id-ID"/>
        </w:rPr>
      </w:pPr>
      <w:proofErr w:type="spellStart"/>
      <w:r>
        <w:rPr>
          <w:rFonts w:ascii="Bookman Old Style" w:hAnsi="Bookman Old Style"/>
          <w:lang w:val="es-ES"/>
        </w:rPr>
        <w:t>Angka</w:t>
      </w:r>
      <w:proofErr w:type="spellEnd"/>
      <w:r>
        <w:rPr>
          <w:rFonts w:ascii="Bookman Old Style" w:hAnsi="Bookman Old Style"/>
          <w:lang w:val="es-ES"/>
        </w:rPr>
        <w:t xml:space="preserve"> 8</w:t>
      </w:r>
    </w:p>
    <w:p w:rsidR="00037775" w:rsidRPr="00BB7A45" w:rsidRDefault="00C26F79" w:rsidP="00F07826">
      <w:pPr>
        <w:pStyle w:val="BodyText"/>
        <w:tabs>
          <w:tab w:val="clear" w:pos="1620"/>
          <w:tab w:val="clear" w:pos="1980"/>
          <w:tab w:val="left" w:pos="1080"/>
          <w:tab w:val="left" w:pos="1800"/>
        </w:tabs>
        <w:spacing w:before="40" w:line="320" w:lineRule="exact"/>
        <w:ind w:left="1797" w:hanging="1440"/>
        <w:rPr>
          <w:rFonts w:ascii="Bookman Old Style" w:hAnsi="Bookman Old Style"/>
          <w:lang w:val="id-ID"/>
        </w:rPr>
      </w:pPr>
      <w:r w:rsidRPr="00BB7A45">
        <w:rPr>
          <w:rFonts w:ascii="Bookman Old Style" w:hAnsi="Bookman Old Style"/>
          <w:lang w:val="id-ID"/>
        </w:rPr>
        <w:t>Pasal 40</w:t>
      </w:r>
    </w:p>
    <w:p w:rsidR="00D8511D" w:rsidRPr="00BB7A45" w:rsidRDefault="00037775" w:rsidP="00D25082">
      <w:pPr>
        <w:pStyle w:val="BodyText"/>
        <w:tabs>
          <w:tab w:val="clear" w:pos="1620"/>
          <w:tab w:val="clear" w:pos="1980"/>
          <w:tab w:val="left" w:pos="1080"/>
          <w:tab w:val="left" w:pos="1800"/>
          <w:tab w:val="num" w:pos="2268"/>
        </w:tabs>
        <w:spacing w:line="320" w:lineRule="exact"/>
        <w:ind w:left="2268" w:hanging="1843"/>
        <w:rPr>
          <w:rFonts w:ascii="Bookman Old Style" w:hAnsi="Bookman Old Style"/>
          <w:lang w:val="id-ID"/>
        </w:rPr>
      </w:pPr>
      <w:r w:rsidRPr="00BB7A45">
        <w:rPr>
          <w:rFonts w:ascii="Bookman Old Style" w:hAnsi="Bookman Old Style"/>
          <w:lang w:val="id-ID"/>
        </w:rPr>
        <w:tab/>
      </w:r>
      <w:proofErr w:type="spellStart"/>
      <w:r w:rsidRPr="00D25082">
        <w:rPr>
          <w:rFonts w:ascii="Bookman Old Style" w:hAnsi="Bookman Old Style"/>
          <w:lang w:val="es-ES"/>
        </w:rPr>
        <w:t>Cukup</w:t>
      </w:r>
      <w:proofErr w:type="spellEnd"/>
      <w:r w:rsidRPr="00BB7A45">
        <w:rPr>
          <w:rFonts w:ascii="Bookman Old Style" w:hAnsi="Bookman Old Style"/>
          <w:lang w:val="id-ID"/>
        </w:rPr>
        <w:t xml:space="preserve"> jelas</w:t>
      </w:r>
    </w:p>
    <w:p w:rsidR="00914F4F" w:rsidRPr="00BB7A45" w:rsidRDefault="00A67F3F" w:rsidP="00F07826">
      <w:pPr>
        <w:pStyle w:val="BodyText"/>
        <w:tabs>
          <w:tab w:val="clear" w:pos="1620"/>
          <w:tab w:val="clear" w:pos="1980"/>
          <w:tab w:val="left" w:pos="1080"/>
          <w:tab w:val="left" w:pos="1800"/>
        </w:tabs>
        <w:spacing w:before="40" w:line="320" w:lineRule="exact"/>
        <w:ind w:left="1797" w:hanging="1440"/>
        <w:rPr>
          <w:rFonts w:ascii="Bookman Old Style" w:hAnsi="Bookman Old Style"/>
          <w:lang w:val="id-ID"/>
        </w:rPr>
      </w:pPr>
      <w:proofErr w:type="spellStart"/>
      <w:r>
        <w:rPr>
          <w:rFonts w:ascii="Bookman Old Style" w:hAnsi="Bookman Old Style"/>
        </w:rPr>
        <w:t>Angka</w:t>
      </w:r>
      <w:proofErr w:type="spellEnd"/>
      <w:r>
        <w:rPr>
          <w:rFonts w:ascii="Bookman Old Style" w:hAnsi="Bookman Old Style"/>
        </w:rPr>
        <w:t xml:space="preserve"> 9</w:t>
      </w:r>
    </w:p>
    <w:p w:rsidR="00914F4F" w:rsidRPr="00BB7A45" w:rsidRDefault="00914F4F" w:rsidP="00D25082">
      <w:pPr>
        <w:pStyle w:val="BodyText"/>
        <w:tabs>
          <w:tab w:val="clear" w:pos="1620"/>
          <w:tab w:val="clear" w:pos="1980"/>
          <w:tab w:val="left" w:pos="1080"/>
          <w:tab w:val="left" w:pos="1800"/>
          <w:tab w:val="num" w:pos="2268"/>
        </w:tabs>
        <w:spacing w:line="320" w:lineRule="exact"/>
        <w:ind w:left="2268" w:hanging="1843"/>
        <w:rPr>
          <w:rFonts w:ascii="Bookman Old Style" w:hAnsi="Bookman Old Style"/>
          <w:lang w:val="id-ID"/>
        </w:rPr>
      </w:pPr>
      <w:r w:rsidRPr="00BB7A45">
        <w:rPr>
          <w:rFonts w:ascii="Bookman Old Style" w:hAnsi="Bookman Old Style"/>
          <w:lang w:val="id-ID"/>
        </w:rPr>
        <w:tab/>
      </w:r>
      <w:proofErr w:type="spellStart"/>
      <w:r w:rsidRPr="00D25082">
        <w:rPr>
          <w:rFonts w:ascii="Bookman Old Style" w:hAnsi="Bookman Old Style"/>
          <w:lang w:val="es-ES"/>
        </w:rPr>
        <w:t>Cukup</w:t>
      </w:r>
      <w:proofErr w:type="spellEnd"/>
      <w:r w:rsidRPr="00BB7A45">
        <w:rPr>
          <w:rFonts w:ascii="Bookman Old Style" w:hAnsi="Bookman Old Style"/>
          <w:lang w:val="id-ID"/>
        </w:rPr>
        <w:t xml:space="preserve"> jelas</w:t>
      </w:r>
    </w:p>
    <w:p w:rsidR="00037775" w:rsidRPr="00BB7A45" w:rsidRDefault="00037775" w:rsidP="00F07826">
      <w:pPr>
        <w:pStyle w:val="BodyText"/>
        <w:tabs>
          <w:tab w:val="clear" w:pos="1620"/>
          <w:tab w:val="clear" w:pos="1980"/>
          <w:tab w:val="left" w:pos="1080"/>
          <w:tab w:val="left" w:pos="1800"/>
        </w:tabs>
        <w:spacing w:before="40" w:line="320" w:lineRule="exact"/>
        <w:ind w:left="1800" w:hanging="1443"/>
        <w:rPr>
          <w:rFonts w:ascii="Bookman Old Style" w:hAnsi="Bookman Old Style"/>
          <w:lang w:val="es-ES"/>
        </w:rPr>
      </w:pPr>
    </w:p>
    <w:p w:rsidR="00D8511D" w:rsidRPr="00896CC1" w:rsidRDefault="00D8511D" w:rsidP="00F07826">
      <w:pPr>
        <w:pStyle w:val="BodyText"/>
        <w:tabs>
          <w:tab w:val="clear" w:pos="1620"/>
          <w:tab w:val="clear" w:pos="1980"/>
          <w:tab w:val="left" w:pos="1080"/>
          <w:tab w:val="left" w:pos="1800"/>
        </w:tabs>
        <w:spacing w:before="40" w:line="320" w:lineRule="exact"/>
        <w:rPr>
          <w:rFonts w:ascii="Bookman Old Style" w:hAnsi="Bookman Old Style"/>
          <w:spacing w:val="-4"/>
        </w:rPr>
      </w:pPr>
      <w:r w:rsidRPr="00896CC1">
        <w:rPr>
          <w:rFonts w:ascii="Bookman Old Style" w:hAnsi="Bookman Old Style"/>
          <w:spacing w:val="-4"/>
          <w:lang w:val="es-ES"/>
        </w:rPr>
        <w:t xml:space="preserve">TAMBAHAN LEMBARAN DAERAH PROVINSI NUSA TENGGARA BARAT NOMOR </w:t>
      </w:r>
      <w:r w:rsidR="00896CC1" w:rsidRPr="00896CC1">
        <w:rPr>
          <w:rFonts w:ascii="Bookman Old Style" w:hAnsi="Bookman Old Style"/>
          <w:spacing w:val="-4"/>
          <w:lang w:val="es-ES"/>
        </w:rPr>
        <w:t>129</w:t>
      </w:r>
    </w:p>
    <w:sectPr w:rsidR="00D8511D" w:rsidRPr="00896CC1" w:rsidSect="00BB7A45">
      <w:headerReference w:type="default" r:id="rId9"/>
      <w:pgSz w:w="12242" w:h="20163" w:code="5"/>
      <w:pgMar w:top="1418" w:right="1191" w:bottom="2552" w:left="1191" w:header="720" w:footer="277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A6C" w:rsidRDefault="00B27A6C">
      <w:r>
        <w:separator/>
      </w:r>
    </w:p>
  </w:endnote>
  <w:endnote w:type="continuationSeparator" w:id="1">
    <w:p w:rsidR="00B27A6C" w:rsidRDefault="00B27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altName w:val="Verdana"/>
    <w:panose1 w:val="020B0604030504040204"/>
    <w:charset w:val="00"/>
    <w:family w:val="swiss"/>
    <w:pitch w:val="variable"/>
    <w:sig w:usb0="A10006FF" w:usb1="4000205B" w:usb2="0000001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A6C" w:rsidRDefault="00B27A6C">
      <w:r>
        <w:separator/>
      </w:r>
    </w:p>
  </w:footnote>
  <w:footnote w:type="continuationSeparator" w:id="1">
    <w:p w:rsidR="00B27A6C" w:rsidRDefault="00B27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E2" w:rsidRDefault="007D4834">
    <w:pPr>
      <w:pStyle w:val="Header"/>
      <w:jc w:val="center"/>
    </w:pPr>
    <w:fldSimple w:instr=" PAGE   \* MERGEFORMAT ">
      <w:r w:rsidR="004A6733">
        <w:rPr>
          <w:noProof/>
        </w:rPr>
        <w:t>10</w:t>
      </w:r>
    </w:fldSimple>
  </w:p>
  <w:p w:rsidR="009949E2" w:rsidRDefault="009949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B22"/>
    <w:multiLevelType w:val="hybridMultilevel"/>
    <w:tmpl w:val="991AF950"/>
    <w:lvl w:ilvl="0" w:tplc="57A0076C">
      <w:start w:val="1"/>
      <w:numFmt w:val="decimal"/>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hint="default"/>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1">
    <w:nsid w:val="033C3C6D"/>
    <w:multiLevelType w:val="hybridMultilevel"/>
    <w:tmpl w:val="BE84408A"/>
    <w:lvl w:ilvl="0" w:tplc="BCF24450">
      <w:start w:val="1"/>
      <w:numFmt w:val="decimal"/>
      <w:lvlText w:val="(%1)"/>
      <w:lvlJc w:val="left"/>
      <w:pPr>
        <w:ind w:left="2160" w:hanging="360"/>
      </w:pPr>
      <w:rPr>
        <w:rFonts w:cs="Times New Roman" w:hint="default"/>
      </w:rPr>
    </w:lvl>
    <w:lvl w:ilvl="1" w:tplc="5CA23A88">
      <w:start w:val="1"/>
      <w:numFmt w:val="lowerLetter"/>
      <w:lvlText w:val="%2."/>
      <w:lvlJc w:val="left"/>
      <w:pPr>
        <w:tabs>
          <w:tab w:val="num" w:pos="2910"/>
        </w:tabs>
        <w:ind w:left="2910" w:hanging="390"/>
      </w:pPr>
      <w:rPr>
        <w:rFonts w:hint="default"/>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nsid w:val="087A6D0B"/>
    <w:multiLevelType w:val="hybridMultilevel"/>
    <w:tmpl w:val="1B469C64"/>
    <w:lvl w:ilvl="0" w:tplc="EA626A56">
      <w:start w:val="1"/>
      <w:numFmt w:val="decimal"/>
      <w:lvlText w:val="(%1)"/>
      <w:lvlJc w:val="left"/>
      <w:pPr>
        <w:tabs>
          <w:tab w:val="num" w:pos="3810"/>
        </w:tabs>
        <w:ind w:left="3810" w:hanging="39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02C0C98"/>
    <w:multiLevelType w:val="hybridMultilevel"/>
    <w:tmpl w:val="C2EC78C6"/>
    <w:lvl w:ilvl="0" w:tplc="E0FCC63C">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E40E31"/>
    <w:multiLevelType w:val="multilevel"/>
    <w:tmpl w:val="02F6E9EA"/>
    <w:lvl w:ilvl="0">
      <w:start w:val="1"/>
      <w:numFmt w:val="decimal"/>
      <w:lvlText w:val="(%1)"/>
      <w:lvlJc w:val="left"/>
      <w:pPr>
        <w:tabs>
          <w:tab w:val="num" w:pos="1830"/>
        </w:tabs>
        <w:ind w:left="183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8FC2C12"/>
    <w:multiLevelType w:val="multilevel"/>
    <w:tmpl w:val="B0E82CD2"/>
    <w:lvl w:ilvl="0">
      <w:start w:val="3"/>
      <w:numFmt w:val="lowerLetter"/>
      <w:lvlText w:val="%1."/>
      <w:lvlJc w:val="left"/>
      <w:pPr>
        <w:ind w:left="2160" w:hanging="360"/>
      </w:pPr>
      <w:rPr>
        <w:rFonts w:cs="Times New Roman"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780"/>
        </w:tabs>
        <w:ind w:left="3780" w:hanging="360"/>
      </w:pPr>
      <w:rPr>
        <w:rFonts w:hint="default"/>
      </w:rPr>
    </w:lvl>
    <w:lvl w:ilvl="3">
      <w:start w:val="1"/>
      <w:numFmt w:val="lowerRoman"/>
      <w:lvlText w:val="%4."/>
      <w:lvlJc w:val="right"/>
      <w:pPr>
        <w:tabs>
          <w:tab w:val="num" w:pos="4140"/>
        </w:tabs>
        <w:ind w:left="4140" w:hanging="180"/>
      </w:pPr>
      <w:rPr>
        <w:rFonts w:hint="default"/>
      </w:rPr>
    </w:lvl>
    <w:lvl w:ilvl="4">
      <w:start w:val="1"/>
      <w:numFmt w:val="lowerLetter"/>
      <w:lvlText w:val="%5."/>
      <w:lvlJc w:val="left"/>
      <w:pPr>
        <w:ind w:left="5040" w:hanging="360"/>
      </w:pPr>
      <w:rPr>
        <w:rFonts w:cs="Times New Roman"/>
      </w:rPr>
    </w:lvl>
    <w:lvl w:ilvl="5">
      <w:start w:val="1"/>
      <w:numFmt w:val="lowerRoman"/>
      <w:lvlText w:val="%6."/>
      <w:lvlJc w:val="right"/>
      <w:pPr>
        <w:ind w:left="5760" w:hanging="180"/>
      </w:pPr>
      <w:rPr>
        <w:rFonts w:cs="Times New Roman"/>
      </w:rPr>
    </w:lvl>
    <w:lvl w:ilvl="6">
      <w:start w:val="1"/>
      <w:numFmt w:val="decimal"/>
      <w:lvlText w:val="%7."/>
      <w:lvlJc w:val="left"/>
      <w:pPr>
        <w:ind w:left="6480" w:hanging="360"/>
      </w:pPr>
      <w:rPr>
        <w:rFonts w:cs="Times New Roman"/>
      </w:rPr>
    </w:lvl>
    <w:lvl w:ilvl="7">
      <w:start w:val="1"/>
      <w:numFmt w:val="lowerLetter"/>
      <w:lvlText w:val="%8."/>
      <w:lvlJc w:val="left"/>
      <w:pPr>
        <w:ind w:left="7200" w:hanging="360"/>
      </w:pPr>
      <w:rPr>
        <w:rFonts w:cs="Times New Roman"/>
      </w:rPr>
    </w:lvl>
    <w:lvl w:ilvl="8">
      <w:start w:val="1"/>
      <w:numFmt w:val="lowerRoman"/>
      <w:lvlText w:val="%9."/>
      <w:lvlJc w:val="right"/>
      <w:pPr>
        <w:ind w:left="7920" w:hanging="180"/>
      </w:pPr>
      <w:rPr>
        <w:rFonts w:cs="Times New Roman"/>
      </w:rPr>
    </w:lvl>
  </w:abstractNum>
  <w:abstractNum w:abstractNumId="6">
    <w:nsid w:val="29544841"/>
    <w:multiLevelType w:val="hybridMultilevel"/>
    <w:tmpl w:val="57FEFE5C"/>
    <w:lvl w:ilvl="0" w:tplc="E4BC8E5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E4BC8E58">
      <w:start w:val="1"/>
      <w:numFmt w:val="decimal"/>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0D380E"/>
    <w:multiLevelType w:val="hybridMultilevel"/>
    <w:tmpl w:val="F72C030A"/>
    <w:lvl w:ilvl="0" w:tplc="3D66FAE0">
      <w:start w:val="1"/>
      <w:numFmt w:val="decimal"/>
      <w:lvlText w:val="(%1)"/>
      <w:lvlJc w:val="left"/>
      <w:pPr>
        <w:tabs>
          <w:tab w:val="num" w:pos="1980"/>
        </w:tabs>
        <w:ind w:left="1980" w:hanging="360"/>
      </w:pPr>
      <w:rPr>
        <w:rFonts w:cs="Times New Roman" w:hint="default"/>
      </w:rPr>
    </w:lvl>
    <w:lvl w:ilvl="1" w:tplc="EC6A5064">
      <w:start w:val="1"/>
      <w:numFmt w:val="lowerLetter"/>
      <w:lvlText w:val="%2."/>
      <w:lvlJc w:val="left"/>
      <w:pPr>
        <w:tabs>
          <w:tab w:val="num" w:pos="2700"/>
        </w:tabs>
        <w:ind w:left="2700" w:hanging="360"/>
      </w:pPr>
      <w:rPr>
        <w:rFonts w:cs="Times New Roman" w:hint="default"/>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8">
    <w:nsid w:val="302D6C5B"/>
    <w:multiLevelType w:val="hybridMultilevel"/>
    <w:tmpl w:val="7DB29F3C"/>
    <w:lvl w:ilvl="0" w:tplc="ACA4C442">
      <w:start w:val="1"/>
      <w:numFmt w:val="decimal"/>
      <w:lvlText w:val="%1."/>
      <w:lvlJc w:val="left"/>
      <w:pPr>
        <w:ind w:left="3272" w:hanging="360"/>
      </w:pPr>
      <w:rPr>
        <w:rFonts w:cs="Times New Roman"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ACA4C442">
      <w:start w:val="1"/>
      <w:numFmt w:val="decimal"/>
      <w:lvlText w:val="%5."/>
      <w:lvlJc w:val="left"/>
      <w:pPr>
        <w:ind w:left="6152" w:hanging="360"/>
      </w:pPr>
      <w:rPr>
        <w:rFonts w:cs="Times New Roman" w:hint="default"/>
      </w:r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9">
    <w:nsid w:val="318453C5"/>
    <w:multiLevelType w:val="hybridMultilevel"/>
    <w:tmpl w:val="F8AEC352"/>
    <w:lvl w:ilvl="0" w:tplc="41F83B28">
      <w:start w:val="1"/>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3356DA"/>
    <w:multiLevelType w:val="hybridMultilevel"/>
    <w:tmpl w:val="EAC40D86"/>
    <w:lvl w:ilvl="0" w:tplc="6A26B248">
      <w:start w:val="1"/>
      <w:numFmt w:val="decimal"/>
      <w:lvlText w:val="(%1)"/>
      <w:lvlJc w:val="left"/>
      <w:pPr>
        <w:ind w:left="1920" w:hanging="36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11">
    <w:nsid w:val="358A2C7C"/>
    <w:multiLevelType w:val="hybridMultilevel"/>
    <w:tmpl w:val="248C8FEA"/>
    <w:lvl w:ilvl="0" w:tplc="2CC6097C">
      <w:start w:val="1"/>
      <w:numFmt w:val="lowerLetter"/>
      <w:lvlText w:val="%1."/>
      <w:lvlJc w:val="left"/>
      <w:pPr>
        <w:tabs>
          <w:tab w:val="num" w:pos="1980"/>
        </w:tabs>
        <w:ind w:left="1980" w:hanging="360"/>
      </w:pPr>
      <w:rPr>
        <w:rFonts w:cs="Times New Roman" w:hint="default"/>
      </w:rPr>
    </w:lvl>
    <w:lvl w:ilvl="1" w:tplc="94725326">
      <w:start w:val="1"/>
      <w:numFmt w:val="upperLetter"/>
      <w:lvlText w:val="%2."/>
      <w:lvlJc w:val="left"/>
      <w:pPr>
        <w:tabs>
          <w:tab w:val="num" w:pos="2700"/>
        </w:tabs>
        <w:ind w:left="2700" w:hanging="360"/>
      </w:pPr>
      <w:rPr>
        <w:rFonts w:cs="Times New Roman" w:hint="default"/>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12">
    <w:nsid w:val="35D67E45"/>
    <w:multiLevelType w:val="hybridMultilevel"/>
    <w:tmpl w:val="011E565E"/>
    <w:lvl w:ilvl="0" w:tplc="76A89752">
      <w:start w:val="2"/>
      <w:numFmt w:val="low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EF180DEE">
      <w:start w:val="2"/>
      <w:numFmt w:val="decimal"/>
      <w:lvlText w:val="%3."/>
      <w:lvlJc w:val="left"/>
      <w:pPr>
        <w:tabs>
          <w:tab w:val="num" w:pos="2160"/>
        </w:tabs>
        <w:ind w:left="2160" w:hanging="360"/>
      </w:pPr>
      <w:rPr>
        <w:rFonts w:cs="Times New Roman" w:hint="default"/>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13">
    <w:nsid w:val="38A127A4"/>
    <w:multiLevelType w:val="hybridMultilevel"/>
    <w:tmpl w:val="8B7201A2"/>
    <w:lvl w:ilvl="0" w:tplc="EF2C0198">
      <w:start w:val="3"/>
      <w:numFmt w:val="lowerLetter"/>
      <w:lvlText w:val="%1."/>
      <w:lvlJc w:val="left"/>
      <w:pPr>
        <w:ind w:left="3600" w:hanging="360"/>
      </w:pPr>
      <w:rPr>
        <w:rFonts w:cs="Times New Roman" w:hint="default"/>
      </w:rPr>
    </w:lvl>
    <w:lvl w:ilvl="1" w:tplc="04090019" w:tentative="1">
      <w:start w:val="1"/>
      <w:numFmt w:val="lowerLetter"/>
      <w:lvlText w:val="%2."/>
      <w:lvlJc w:val="left"/>
      <w:pPr>
        <w:tabs>
          <w:tab w:val="num" w:pos="2880"/>
        </w:tabs>
        <w:ind w:left="2880" w:hanging="360"/>
      </w:pPr>
    </w:lvl>
    <w:lvl w:ilvl="2" w:tplc="EA626A56">
      <w:start w:val="1"/>
      <w:numFmt w:val="decimal"/>
      <w:lvlText w:val="(%3)"/>
      <w:lvlJc w:val="left"/>
      <w:pPr>
        <w:tabs>
          <w:tab w:val="num" w:pos="3810"/>
        </w:tabs>
        <w:ind w:left="3810" w:hanging="390"/>
      </w:pPr>
      <w:rPr>
        <w:rFonts w:hint="default"/>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F0C7290"/>
    <w:multiLevelType w:val="hybridMultilevel"/>
    <w:tmpl w:val="F514A84A"/>
    <w:lvl w:ilvl="0" w:tplc="EF2C0198">
      <w:start w:val="2"/>
      <w:numFmt w:val="lowerLetter"/>
      <w:lvlText w:val="%1."/>
      <w:lvlJc w:val="left"/>
      <w:pPr>
        <w:ind w:left="3600" w:hanging="360"/>
      </w:pPr>
      <w:rPr>
        <w:rFonts w:cs="Times New Roman" w:hint="default"/>
      </w:rPr>
    </w:lvl>
    <w:lvl w:ilvl="1" w:tplc="636ED304">
      <w:start w:val="1"/>
      <w:numFmt w:val="decimal"/>
      <w:lvlText w:val="(%2)"/>
      <w:lvlJc w:val="left"/>
      <w:pPr>
        <w:tabs>
          <w:tab w:val="num" w:pos="4320"/>
        </w:tabs>
        <w:ind w:left="4320" w:hanging="360"/>
      </w:pPr>
      <w:rPr>
        <w:rFonts w:hint="default"/>
      </w:rPr>
    </w:lvl>
    <w:lvl w:ilvl="2" w:tplc="636ED304">
      <w:start w:val="1"/>
      <w:numFmt w:val="decimal"/>
      <w:lvlText w:val="(%3)"/>
      <w:lvlJc w:val="left"/>
      <w:pPr>
        <w:tabs>
          <w:tab w:val="num" w:pos="5220"/>
        </w:tabs>
        <w:ind w:left="5220" w:hanging="360"/>
      </w:pPr>
      <w:rPr>
        <w:rFonts w:hint="default"/>
      </w:rPr>
    </w:lvl>
    <w:lvl w:ilvl="3" w:tplc="0409001B">
      <w:start w:val="1"/>
      <w:numFmt w:val="lowerRoman"/>
      <w:lvlText w:val="%4."/>
      <w:lvlJc w:val="right"/>
      <w:pPr>
        <w:tabs>
          <w:tab w:val="num" w:pos="5580"/>
        </w:tabs>
        <w:ind w:left="5580" w:hanging="180"/>
      </w:pPr>
      <w:rPr>
        <w:rFonts w:hint="default"/>
      </w:rPr>
    </w:lvl>
    <w:lvl w:ilvl="4" w:tplc="8A463B34">
      <w:start w:val="1"/>
      <w:numFmt w:val="lowerLetter"/>
      <w:lvlText w:val="%5)"/>
      <w:lvlJc w:val="left"/>
      <w:pPr>
        <w:ind w:left="6480" w:hanging="360"/>
      </w:pPr>
      <w:rPr>
        <w:rFonts w:hint="default"/>
      </w:rPr>
    </w:lvl>
    <w:lvl w:ilvl="5" w:tplc="0409001B" w:tentative="1">
      <w:start w:val="1"/>
      <w:numFmt w:val="lowerRoman"/>
      <w:lvlText w:val="%6."/>
      <w:lvlJc w:val="right"/>
      <w:pPr>
        <w:ind w:left="7200" w:hanging="180"/>
      </w:pPr>
      <w:rPr>
        <w:rFonts w:cs="Times New Roman"/>
      </w:rPr>
    </w:lvl>
    <w:lvl w:ilvl="6" w:tplc="0409000F">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5">
    <w:nsid w:val="403318CD"/>
    <w:multiLevelType w:val="hybridMultilevel"/>
    <w:tmpl w:val="5B80D4F0"/>
    <w:lvl w:ilvl="0" w:tplc="EC6212A6">
      <w:start w:val="1"/>
      <w:numFmt w:val="decimal"/>
      <w:lvlText w:val="(%1)"/>
      <w:lvlJc w:val="left"/>
      <w:pPr>
        <w:ind w:left="1980" w:hanging="360"/>
      </w:pPr>
      <w:rPr>
        <w:rFonts w:cs="Times New Roman" w:hint="default"/>
      </w:rPr>
    </w:lvl>
    <w:lvl w:ilvl="1" w:tplc="04210019">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16">
    <w:nsid w:val="405B2CA7"/>
    <w:multiLevelType w:val="hybridMultilevel"/>
    <w:tmpl w:val="59406B0C"/>
    <w:lvl w:ilvl="0" w:tplc="2042D224">
      <w:start w:val="1"/>
      <w:numFmt w:val="decimal"/>
      <w:lvlText w:val="(%1)"/>
      <w:lvlJc w:val="left"/>
      <w:pPr>
        <w:tabs>
          <w:tab w:val="num" w:pos="2055"/>
        </w:tabs>
        <w:ind w:left="2055" w:hanging="435"/>
      </w:pPr>
      <w:rPr>
        <w:rFonts w:cs="Times New Roman" w:hint="default"/>
        <w:i w:val="0"/>
        <w:iCs w:val="0"/>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17">
    <w:nsid w:val="408C7CA2"/>
    <w:multiLevelType w:val="hybridMultilevel"/>
    <w:tmpl w:val="56D0C9F8"/>
    <w:lvl w:ilvl="0" w:tplc="ACA4C442">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40901A4F"/>
    <w:multiLevelType w:val="hybridMultilevel"/>
    <w:tmpl w:val="1D50F300"/>
    <w:lvl w:ilvl="0" w:tplc="0409000F">
      <w:start w:val="1"/>
      <w:numFmt w:val="decimal"/>
      <w:lvlText w:val="%1."/>
      <w:lvlJc w:val="left"/>
      <w:pPr>
        <w:tabs>
          <w:tab w:val="num" w:pos="6480"/>
        </w:tabs>
        <w:ind w:left="6480" w:hanging="360"/>
      </w:pPr>
    </w:lvl>
    <w:lvl w:ilvl="1" w:tplc="04090019" w:tentative="1">
      <w:start w:val="1"/>
      <w:numFmt w:val="lowerLetter"/>
      <w:lvlText w:val="%2."/>
      <w:lvlJc w:val="left"/>
      <w:pPr>
        <w:tabs>
          <w:tab w:val="num" w:pos="7200"/>
        </w:tabs>
        <w:ind w:left="7200" w:hanging="360"/>
      </w:pPr>
    </w:lvl>
    <w:lvl w:ilvl="2" w:tplc="0409001B" w:tentative="1">
      <w:start w:val="1"/>
      <w:numFmt w:val="lowerRoman"/>
      <w:lvlText w:val="%3."/>
      <w:lvlJc w:val="right"/>
      <w:pPr>
        <w:tabs>
          <w:tab w:val="num" w:pos="7920"/>
        </w:tabs>
        <w:ind w:left="7920" w:hanging="180"/>
      </w:pPr>
    </w:lvl>
    <w:lvl w:ilvl="3" w:tplc="0409000F" w:tentative="1">
      <w:start w:val="1"/>
      <w:numFmt w:val="decimal"/>
      <w:lvlText w:val="%4."/>
      <w:lvlJc w:val="left"/>
      <w:pPr>
        <w:tabs>
          <w:tab w:val="num" w:pos="8640"/>
        </w:tabs>
        <w:ind w:left="8640" w:hanging="360"/>
      </w:pPr>
    </w:lvl>
    <w:lvl w:ilvl="4" w:tplc="04090019" w:tentative="1">
      <w:start w:val="1"/>
      <w:numFmt w:val="lowerLetter"/>
      <w:lvlText w:val="%5."/>
      <w:lvlJc w:val="left"/>
      <w:pPr>
        <w:tabs>
          <w:tab w:val="num" w:pos="9360"/>
        </w:tabs>
        <w:ind w:left="9360" w:hanging="360"/>
      </w:pPr>
    </w:lvl>
    <w:lvl w:ilvl="5" w:tplc="0409001B" w:tentative="1">
      <w:start w:val="1"/>
      <w:numFmt w:val="lowerRoman"/>
      <w:lvlText w:val="%6."/>
      <w:lvlJc w:val="right"/>
      <w:pPr>
        <w:tabs>
          <w:tab w:val="num" w:pos="10080"/>
        </w:tabs>
        <w:ind w:left="10080" w:hanging="180"/>
      </w:pPr>
    </w:lvl>
    <w:lvl w:ilvl="6" w:tplc="0409000F" w:tentative="1">
      <w:start w:val="1"/>
      <w:numFmt w:val="decimal"/>
      <w:lvlText w:val="%7."/>
      <w:lvlJc w:val="left"/>
      <w:pPr>
        <w:tabs>
          <w:tab w:val="num" w:pos="10800"/>
        </w:tabs>
        <w:ind w:left="10800" w:hanging="360"/>
      </w:pPr>
    </w:lvl>
    <w:lvl w:ilvl="7" w:tplc="04090019" w:tentative="1">
      <w:start w:val="1"/>
      <w:numFmt w:val="lowerLetter"/>
      <w:lvlText w:val="%8."/>
      <w:lvlJc w:val="left"/>
      <w:pPr>
        <w:tabs>
          <w:tab w:val="num" w:pos="11520"/>
        </w:tabs>
        <w:ind w:left="11520" w:hanging="360"/>
      </w:pPr>
    </w:lvl>
    <w:lvl w:ilvl="8" w:tplc="0409001B" w:tentative="1">
      <w:start w:val="1"/>
      <w:numFmt w:val="lowerRoman"/>
      <w:lvlText w:val="%9."/>
      <w:lvlJc w:val="right"/>
      <w:pPr>
        <w:tabs>
          <w:tab w:val="num" w:pos="12240"/>
        </w:tabs>
        <w:ind w:left="12240" w:hanging="180"/>
      </w:pPr>
    </w:lvl>
  </w:abstractNum>
  <w:abstractNum w:abstractNumId="19">
    <w:nsid w:val="41144D54"/>
    <w:multiLevelType w:val="hybridMultilevel"/>
    <w:tmpl w:val="FB0EFCA2"/>
    <w:lvl w:ilvl="0" w:tplc="DCAC2E0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37B1553"/>
    <w:multiLevelType w:val="hybridMultilevel"/>
    <w:tmpl w:val="CD7832DC"/>
    <w:lvl w:ilvl="0" w:tplc="94260BFE">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ind w:left="1440" w:hanging="360"/>
      </w:pPr>
      <w:rPr>
        <w:rFonts w:cs="Times New Roman"/>
      </w:rPr>
    </w:lvl>
    <w:lvl w:ilvl="2" w:tplc="BC302D16">
      <w:start w:val="1"/>
      <w:numFmt w:val="decimal"/>
      <w:lvlText w:val="(%3)"/>
      <w:lvlJc w:val="left"/>
      <w:pPr>
        <w:ind w:left="2062" w:hanging="360"/>
      </w:pPr>
      <w:rPr>
        <w:rFonts w:cs="Times New Roman" w:hint="default"/>
      </w:rPr>
    </w:lvl>
    <w:lvl w:ilvl="3" w:tplc="5CA23A88">
      <w:start w:val="1"/>
      <w:numFmt w:val="lowerLetter"/>
      <w:lvlText w:val="%4."/>
      <w:lvlJc w:val="left"/>
      <w:pPr>
        <w:tabs>
          <w:tab w:val="num" w:pos="2910"/>
        </w:tabs>
        <w:ind w:left="2910" w:hanging="390"/>
      </w:pPr>
      <w:rPr>
        <w:rFonts w:hint="default"/>
      </w:rPr>
    </w:lvl>
    <w:lvl w:ilvl="4" w:tplc="04090019">
      <w:start w:val="1"/>
      <w:numFmt w:val="lowerLetter"/>
      <w:lvlText w:val="%5."/>
      <w:lvlJc w:val="left"/>
      <w:pPr>
        <w:ind w:left="3600" w:hanging="360"/>
      </w:pPr>
      <w:rPr>
        <w:rFonts w:cs="Times New Roman"/>
      </w:rPr>
    </w:lvl>
    <w:lvl w:ilvl="5" w:tplc="40324F88">
      <w:start w:val="1"/>
      <w:numFmt w:val="decimal"/>
      <w:lvlText w:val="(%6)"/>
      <w:lvlJc w:val="left"/>
      <w:pPr>
        <w:tabs>
          <w:tab w:val="num" w:pos="4605"/>
        </w:tabs>
        <w:ind w:left="4605" w:hanging="465"/>
      </w:pPr>
      <w:rPr>
        <w:rFonts w:hint="default"/>
      </w:rPr>
    </w:lvl>
    <w:lvl w:ilvl="6" w:tplc="0409001B">
      <w:start w:val="1"/>
      <w:numFmt w:val="lowerRoman"/>
      <w:lvlText w:val="%7."/>
      <w:lvlJc w:val="right"/>
      <w:pPr>
        <w:tabs>
          <w:tab w:val="num" w:pos="4860"/>
        </w:tabs>
        <w:ind w:left="4860" w:hanging="180"/>
      </w:pPr>
      <w:rPr>
        <w:rFonts w:hint="default"/>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4DD12E4"/>
    <w:multiLevelType w:val="hybridMultilevel"/>
    <w:tmpl w:val="E99C8724"/>
    <w:lvl w:ilvl="0" w:tplc="3508D468">
      <w:start w:val="4"/>
      <w:numFmt w:val="decimal"/>
      <w:lvlText w:val="(%1)"/>
      <w:lvlJc w:val="left"/>
      <w:pPr>
        <w:tabs>
          <w:tab w:val="num" w:pos="4605"/>
        </w:tabs>
        <w:ind w:left="460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B5230E"/>
    <w:multiLevelType w:val="hybridMultilevel"/>
    <w:tmpl w:val="C602F4D2"/>
    <w:lvl w:ilvl="0" w:tplc="41F83B28">
      <w:start w:val="1"/>
      <w:numFmt w:val="decimal"/>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23">
    <w:nsid w:val="4EA42F27"/>
    <w:multiLevelType w:val="hybridMultilevel"/>
    <w:tmpl w:val="A08EFFCC"/>
    <w:lvl w:ilvl="0" w:tplc="0409000F">
      <w:start w:val="1"/>
      <w:numFmt w:val="decimal"/>
      <w:lvlText w:val="%1."/>
      <w:lvlJc w:val="left"/>
      <w:pPr>
        <w:tabs>
          <w:tab w:val="num" w:pos="720"/>
        </w:tabs>
        <w:ind w:left="720" w:hanging="360"/>
      </w:pPr>
    </w:lvl>
    <w:lvl w:ilvl="1" w:tplc="254C5A08">
      <w:start w:val="1"/>
      <w:numFmt w:val="decimal"/>
      <w:lvlText w:val="(%2)"/>
      <w:lvlJc w:val="left"/>
      <w:pPr>
        <w:tabs>
          <w:tab w:val="num" w:pos="1440"/>
        </w:tabs>
        <w:ind w:left="1440" w:hanging="360"/>
      </w:pPr>
      <w:rPr>
        <w:rFonts w:hint="default"/>
      </w:rPr>
    </w:lvl>
    <w:lvl w:ilvl="2" w:tplc="EA626A56">
      <w:start w:val="1"/>
      <w:numFmt w:val="decimal"/>
      <w:lvlText w:val="(%3)"/>
      <w:lvlJc w:val="left"/>
      <w:pPr>
        <w:tabs>
          <w:tab w:val="num" w:pos="2370"/>
        </w:tabs>
        <w:ind w:left="2370" w:hanging="39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E4172F"/>
    <w:multiLevelType w:val="hybridMultilevel"/>
    <w:tmpl w:val="53F42964"/>
    <w:lvl w:ilvl="0" w:tplc="E0FCC63C">
      <w:start w:val="1"/>
      <w:numFmt w:val="decimal"/>
      <w:lvlText w:val="(%1)"/>
      <w:lvlJc w:val="left"/>
      <w:pPr>
        <w:tabs>
          <w:tab w:val="num" w:pos="1830"/>
        </w:tabs>
        <w:ind w:left="1830" w:hanging="390"/>
      </w:pPr>
      <w:rPr>
        <w:rFonts w:hint="default"/>
      </w:rPr>
    </w:lvl>
    <w:lvl w:ilvl="1" w:tplc="EF2C0198">
      <w:start w:val="3"/>
      <w:numFmt w:val="lowerLetter"/>
      <w:lvlText w:val="%2."/>
      <w:lvlJc w:val="left"/>
      <w:pPr>
        <w:ind w:left="2520" w:hanging="360"/>
      </w:pPr>
      <w:rPr>
        <w:rFonts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510E51BD"/>
    <w:multiLevelType w:val="hybridMultilevel"/>
    <w:tmpl w:val="BFFA76E0"/>
    <w:lvl w:ilvl="0" w:tplc="ACA4C44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523A5287"/>
    <w:multiLevelType w:val="hybridMultilevel"/>
    <w:tmpl w:val="099E5876"/>
    <w:lvl w:ilvl="0" w:tplc="57A0076C">
      <w:start w:val="1"/>
      <w:numFmt w:val="decimal"/>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27">
    <w:nsid w:val="53633831"/>
    <w:multiLevelType w:val="hybridMultilevel"/>
    <w:tmpl w:val="BBF09680"/>
    <w:lvl w:ilvl="0" w:tplc="51A80C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5D87E67"/>
    <w:multiLevelType w:val="hybridMultilevel"/>
    <w:tmpl w:val="90E4F968"/>
    <w:lvl w:ilvl="0" w:tplc="DCAC2E0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5BA6460D"/>
    <w:multiLevelType w:val="hybridMultilevel"/>
    <w:tmpl w:val="02389DE6"/>
    <w:lvl w:ilvl="0" w:tplc="EC6212A6">
      <w:start w:val="1"/>
      <w:numFmt w:val="decimal"/>
      <w:lvlText w:val="(%1)"/>
      <w:lvlJc w:val="left"/>
      <w:pPr>
        <w:tabs>
          <w:tab w:val="num" w:pos="2160"/>
        </w:tabs>
        <w:ind w:left="2160" w:hanging="360"/>
      </w:pPr>
      <w:rPr>
        <w:rFonts w:cs="Times New Roman" w:hint="default"/>
      </w:rPr>
    </w:lvl>
    <w:lvl w:ilvl="1" w:tplc="F71A48C8">
      <w:start w:val="1"/>
      <w:numFmt w:val="decimal"/>
      <w:lvlText w:val="(%2)"/>
      <w:lvlJc w:val="left"/>
      <w:pPr>
        <w:tabs>
          <w:tab w:val="num" w:pos="2880"/>
        </w:tabs>
        <w:ind w:left="2880" w:hanging="360"/>
      </w:pPr>
      <w:rPr>
        <w:rFonts w:ascii="Times New Roman" w:eastAsia="Times New Roman" w:hAnsi="Times New Roman"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hint="default"/>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30">
    <w:nsid w:val="611B17F2"/>
    <w:multiLevelType w:val="hybridMultilevel"/>
    <w:tmpl w:val="703AEA0E"/>
    <w:lvl w:ilvl="0" w:tplc="56A6B3C0">
      <w:start w:val="17"/>
      <w:numFmt w:val="decimal"/>
      <w:lvlText w:val="%1."/>
      <w:lvlJc w:val="left"/>
      <w:pPr>
        <w:ind w:left="2172" w:hanging="375"/>
      </w:pPr>
      <w:rPr>
        <w:rFonts w:hint="default"/>
      </w:rPr>
    </w:lvl>
    <w:lvl w:ilvl="1" w:tplc="04090019" w:tentative="1">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31">
    <w:nsid w:val="61E4436F"/>
    <w:multiLevelType w:val="hybridMultilevel"/>
    <w:tmpl w:val="9C7011E2"/>
    <w:lvl w:ilvl="0" w:tplc="0310B65C">
      <w:start w:val="1"/>
      <w:numFmt w:val="decimal"/>
      <w:lvlText w:val="(%1)"/>
      <w:lvlJc w:val="left"/>
      <w:pPr>
        <w:ind w:left="2061" w:hanging="360"/>
      </w:pPr>
      <w:rPr>
        <w:rFonts w:cs="Times New Roman" w:hint="default"/>
      </w:rPr>
    </w:lvl>
    <w:lvl w:ilvl="1" w:tplc="04090019" w:tentative="1">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32">
    <w:nsid w:val="6247785C"/>
    <w:multiLevelType w:val="hybridMultilevel"/>
    <w:tmpl w:val="2FAE9C68"/>
    <w:lvl w:ilvl="0" w:tplc="DCAC2E02">
      <w:start w:val="1"/>
      <w:numFmt w:val="decimal"/>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91177F1"/>
    <w:multiLevelType w:val="hybridMultilevel"/>
    <w:tmpl w:val="6F5C847A"/>
    <w:lvl w:ilvl="0" w:tplc="DCAC2E02">
      <w:start w:val="1"/>
      <w:numFmt w:val="decimal"/>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041436C"/>
    <w:multiLevelType w:val="hybridMultilevel"/>
    <w:tmpl w:val="937A5840"/>
    <w:lvl w:ilvl="0" w:tplc="ACA4C442">
      <w:start w:val="1"/>
      <w:numFmt w:val="decimal"/>
      <w:lvlText w:val="%1."/>
      <w:lvlJc w:val="left"/>
      <w:pPr>
        <w:ind w:left="3272" w:hanging="360"/>
      </w:pPr>
      <w:rPr>
        <w:rFonts w:cs="Times New Roman" w:hint="default"/>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35">
    <w:nsid w:val="71EE7ABE"/>
    <w:multiLevelType w:val="hybridMultilevel"/>
    <w:tmpl w:val="5A44537E"/>
    <w:lvl w:ilvl="0" w:tplc="EC6212A6">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731E15C3"/>
    <w:multiLevelType w:val="hybridMultilevel"/>
    <w:tmpl w:val="099E5876"/>
    <w:lvl w:ilvl="0" w:tplc="57A0076C">
      <w:start w:val="1"/>
      <w:numFmt w:val="decimal"/>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37">
    <w:nsid w:val="73B41D0A"/>
    <w:multiLevelType w:val="hybridMultilevel"/>
    <w:tmpl w:val="5B80D4F0"/>
    <w:lvl w:ilvl="0" w:tplc="EC6212A6">
      <w:start w:val="1"/>
      <w:numFmt w:val="decimal"/>
      <w:lvlText w:val="(%1)"/>
      <w:lvlJc w:val="left"/>
      <w:pPr>
        <w:ind w:left="1980" w:hanging="360"/>
      </w:pPr>
      <w:rPr>
        <w:rFonts w:cs="Times New Roman" w:hint="default"/>
      </w:rPr>
    </w:lvl>
    <w:lvl w:ilvl="1" w:tplc="04210019">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38">
    <w:nsid w:val="742B6595"/>
    <w:multiLevelType w:val="hybridMultilevel"/>
    <w:tmpl w:val="099E5876"/>
    <w:lvl w:ilvl="0" w:tplc="57A0076C">
      <w:start w:val="1"/>
      <w:numFmt w:val="decimal"/>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39">
    <w:nsid w:val="768F3095"/>
    <w:multiLevelType w:val="hybridMultilevel"/>
    <w:tmpl w:val="02F6E9EA"/>
    <w:lvl w:ilvl="0" w:tplc="E0FCC63C">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057504"/>
    <w:multiLevelType w:val="hybridMultilevel"/>
    <w:tmpl w:val="0676186E"/>
    <w:lvl w:ilvl="0" w:tplc="61603612">
      <w:start w:val="1"/>
      <w:numFmt w:val="decimal"/>
      <w:lvlText w:val="(%1)"/>
      <w:lvlJc w:val="left"/>
      <w:pPr>
        <w:ind w:left="1980" w:hanging="360"/>
      </w:pPr>
      <w:rPr>
        <w:rFonts w:cs="Times New Roman" w:hint="default"/>
      </w:rPr>
    </w:lvl>
    <w:lvl w:ilvl="1" w:tplc="AB6E0496">
      <w:start w:val="8"/>
      <w:numFmt w:val="lowerLetter"/>
      <w:lvlText w:val="%2."/>
      <w:lvlJc w:val="left"/>
      <w:pPr>
        <w:tabs>
          <w:tab w:val="num" w:pos="2700"/>
        </w:tabs>
        <w:ind w:left="2700" w:hanging="360"/>
      </w:pPr>
      <w:rPr>
        <w:rFonts w:hint="default"/>
        <w:color w:val="auto"/>
        <w:sz w:val="24"/>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1">
    <w:nsid w:val="7B900483"/>
    <w:multiLevelType w:val="hybridMultilevel"/>
    <w:tmpl w:val="8BD866D6"/>
    <w:lvl w:ilvl="0" w:tplc="E0FCC63C">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C27285F"/>
    <w:multiLevelType w:val="hybridMultilevel"/>
    <w:tmpl w:val="EBE445D4"/>
    <w:lvl w:ilvl="0" w:tplc="F460AB4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FB63A2E"/>
    <w:multiLevelType w:val="hybridMultilevel"/>
    <w:tmpl w:val="4D6E0634"/>
    <w:lvl w:ilvl="0" w:tplc="0BDEC2C4">
      <w:start w:val="1"/>
      <w:numFmt w:val="decimal"/>
      <w:lvlText w:val="(%1)"/>
      <w:lvlJc w:val="left"/>
      <w:pPr>
        <w:ind w:left="5220" w:hanging="360"/>
      </w:pPr>
      <w:rPr>
        <w:rFonts w:hint="default"/>
      </w:rPr>
    </w:lvl>
    <w:lvl w:ilvl="1" w:tplc="04210019" w:tentative="1">
      <w:start w:val="1"/>
      <w:numFmt w:val="lowerLetter"/>
      <w:lvlText w:val="%2."/>
      <w:lvlJc w:val="left"/>
      <w:pPr>
        <w:ind w:left="5940" w:hanging="360"/>
      </w:pPr>
    </w:lvl>
    <w:lvl w:ilvl="2" w:tplc="0421001B" w:tentative="1">
      <w:start w:val="1"/>
      <w:numFmt w:val="lowerRoman"/>
      <w:lvlText w:val="%3."/>
      <w:lvlJc w:val="right"/>
      <w:pPr>
        <w:ind w:left="6660" w:hanging="180"/>
      </w:pPr>
    </w:lvl>
    <w:lvl w:ilvl="3" w:tplc="0421000F" w:tentative="1">
      <w:start w:val="1"/>
      <w:numFmt w:val="decimal"/>
      <w:lvlText w:val="%4."/>
      <w:lvlJc w:val="left"/>
      <w:pPr>
        <w:ind w:left="7380" w:hanging="360"/>
      </w:pPr>
    </w:lvl>
    <w:lvl w:ilvl="4" w:tplc="04210019" w:tentative="1">
      <w:start w:val="1"/>
      <w:numFmt w:val="lowerLetter"/>
      <w:lvlText w:val="%5."/>
      <w:lvlJc w:val="left"/>
      <w:pPr>
        <w:ind w:left="8100" w:hanging="360"/>
      </w:pPr>
    </w:lvl>
    <w:lvl w:ilvl="5" w:tplc="0421001B" w:tentative="1">
      <w:start w:val="1"/>
      <w:numFmt w:val="lowerRoman"/>
      <w:lvlText w:val="%6."/>
      <w:lvlJc w:val="right"/>
      <w:pPr>
        <w:ind w:left="8820" w:hanging="180"/>
      </w:pPr>
    </w:lvl>
    <w:lvl w:ilvl="6" w:tplc="0421000F" w:tentative="1">
      <w:start w:val="1"/>
      <w:numFmt w:val="decimal"/>
      <w:lvlText w:val="%7."/>
      <w:lvlJc w:val="left"/>
      <w:pPr>
        <w:ind w:left="9540" w:hanging="360"/>
      </w:pPr>
    </w:lvl>
    <w:lvl w:ilvl="7" w:tplc="04210019" w:tentative="1">
      <w:start w:val="1"/>
      <w:numFmt w:val="lowerLetter"/>
      <w:lvlText w:val="%8."/>
      <w:lvlJc w:val="left"/>
      <w:pPr>
        <w:ind w:left="10260" w:hanging="360"/>
      </w:pPr>
    </w:lvl>
    <w:lvl w:ilvl="8" w:tplc="0421001B" w:tentative="1">
      <w:start w:val="1"/>
      <w:numFmt w:val="lowerRoman"/>
      <w:lvlText w:val="%9."/>
      <w:lvlJc w:val="right"/>
      <w:pPr>
        <w:ind w:left="10980" w:hanging="180"/>
      </w:pPr>
    </w:lvl>
  </w:abstractNum>
  <w:num w:numId="1">
    <w:abstractNumId w:val="27"/>
  </w:num>
  <w:num w:numId="2">
    <w:abstractNumId w:val="25"/>
  </w:num>
  <w:num w:numId="3">
    <w:abstractNumId w:val="29"/>
  </w:num>
  <w:num w:numId="4">
    <w:abstractNumId w:val="16"/>
  </w:num>
  <w:num w:numId="5">
    <w:abstractNumId w:val="22"/>
  </w:num>
  <w:num w:numId="6">
    <w:abstractNumId w:val="38"/>
  </w:num>
  <w:num w:numId="7">
    <w:abstractNumId w:val="7"/>
  </w:num>
  <w:num w:numId="8">
    <w:abstractNumId w:val="11"/>
  </w:num>
  <w:num w:numId="9">
    <w:abstractNumId w:val="12"/>
  </w:num>
  <w:num w:numId="10">
    <w:abstractNumId w:val="40"/>
  </w:num>
  <w:num w:numId="11">
    <w:abstractNumId w:val="36"/>
  </w:num>
  <w:num w:numId="12">
    <w:abstractNumId w:val="0"/>
  </w:num>
  <w:num w:numId="13">
    <w:abstractNumId w:val="26"/>
  </w:num>
  <w:num w:numId="14">
    <w:abstractNumId w:val="31"/>
  </w:num>
  <w:num w:numId="15">
    <w:abstractNumId w:val="20"/>
  </w:num>
  <w:num w:numId="16">
    <w:abstractNumId w:val="1"/>
  </w:num>
  <w:num w:numId="17">
    <w:abstractNumId w:val="14"/>
  </w:num>
  <w:num w:numId="18">
    <w:abstractNumId w:val="23"/>
  </w:num>
  <w:num w:numId="19">
    <w:abstractNumId w:val="9"/>
  </w:num>
  <w:num w:numId="20">
    <w:abstractNumId w:val="24"/>
  </w:num>
  <w:num w:numId="21">
    <w:abstractNumId w:val="10"/>
  </w:num>
  <w:num w:numId="22">
    <w:abstractNumId w:val="6"/>
  </w:num>
  <w:num w:numId="23">
    <w:abstractNumId w:val="21"/>
  </w:num>
  <w:num w:numId="24">
    <w:abstractNumId w:val="32"/>
  </w:num>
  <w:num w:numId="25">
    <w:abstractNumId w:val="2"/>
  </w:num>
  <w:num w:numId="26">
    <w:abstractNumId w:val="13"/>
  </w:num>
  <w:num w:numId="27">
    <w:abstractNumId w:val="18"/>
  </w:num>
  <w:num w:numId="28">
    <w:abstractNumId w:val="41"/>
  </w:num>
  <w:num w:numId="29">
    <w:abstractNumId w:val="33"/>
  </w:num>
  <w:num w:numId="30">
    <w:abstractNumId w:val="28"/>
  </w:num>
  <w:num w:numId="31">
    <w:abstractNumId w:val="19"/>
  </w:num>
  <w:num w:numId="32">
    <w:abstractNumId w:val="42"/>
  </w:num>
  <w:num w:numId="33">
    <w:abstractNumId w:val="5"/>
  </w:num>
  <w:num w:numId="34">
    <w:abstractNumId w:val="39"/>
  </w:num>
  <w:num w:numId="35">
    <w:abstractNumId w:val="4"/>
  </w:num>
  <w:num w:numId="36">
    <w:abstractNumId w:val="3"/>
  </w:num>
  <w:num w:numId="37">
    <w:abstractNumId w:val="17"/>
  </w:num>
  <w:num w:numId="38">
    <w:abstractNumId w:val="30"/>
  </w:num>
  <w:num w:numId="39">
    <w:abstractNumId w:val="43"/>
  </w:num>
  <w:num w:numId="40">
    <w:abstractNumId w:val="37"/>
  </w:num>
  <w:num w:numId="41">
    <w:abstractNumId w:val="35"/>
  </w:num>
  <w:num w:numId="42">
    <w:abstractNumId w:val="15"/>
  </w:num>
  <w:num w:numId="43">
    <w:abstractNumId w:val="34"/>
  </w:num>
  <w:num w:numId="44">
    <w:abstractNumId w:val="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hideGrammaticalErrors/>
  <w:proofState w:spelling="clean" w:grammar="clean"/>
  <w:stylePaneFormatFilter w:val="3F01"/>
  <w:defaultTabStop w:val="720"/>
  <w:noPunctuationKerning/>
  <w:characterSpacingControl w:val="doNotCompress"/>
  <w:footnotePr>
    <w:footnote w:id="0"/>
    <w:footnote w:id="1"/>
  </w:footnotePr>
  <w:endnotePr>
    <w:endnote w:id="0"/>
    <w:endnote w:id="1"/>
  </w:endnotePr>
  <w:compat/>
  <w:rsids>
    <w:rsidRoot w:val="00F74B4B"/>
    <w:rsid w:val="00000B17"/>
    <w:rsid w:val="00002617"/>
    <w:rsid w:val="00002AD5"/>
    <w:rsid w:val="000030C1"/>
    <w:rsid w:val="00003D2B"/>
    <w:rsid w:val="000052EB"/>
    <w:rsid w:val="0001275E"/>
    <w:rsid w:val="000159CE"/>
    <w:rsid w:val="000170C8"/>
    <w:rsid w:val="000203C5"/>
    <w:rsid w:val="0002166E"/>
    <w:rsid w:val="00022740"/>
    <w:rsid w:val="00026AD1"/>
    <w:rsid w:val="0003136A"/>
    <w:rsid w:val="00031AF7"/>
    <w:rsid w:val="0003470A"/>
    <w:rsid w:val="00035A30"/>
    <w:rsid w:val="00037775"/>
    <w:rsid w:val="00040187"/>
    <w:rsid w:val="00040E51"/>
    <w:rsid w:val="0004251F"/>
    <w:rsid w:val="00044A77"/>
    <w:rsid w:val="0004737C"/>
    <w:rsid w:val="000500F6"/>
    <w:rsid w:val="00050EBA"/>
    <w:rsid w:val="00051610"/>
    <w:rsid w:val="000542B1"/>
    <w:rsid w:val="00057126"/>
    <w:rsid w:val="00061191"/>
    <w:rsid w:val="00062BED"/>
    <w:rsid w:val="0006348B"/>
    <w:rsid w:val="00063554"/>
    <w:rsid w:val="00071C88"/>
    <w:rsid w:val="00072E02"/>
    <w:rsid w:val="000744CF"/>
    <w:rsid w:val="00074F3A"/>
    <w:rsid w:val="00075C46"/>
    <w:rsid w:val="00080822"/>
    <w:rsid w:val="00083103"/>
    <w:rsid w:val="0008635F"/>
    <w:rsid w:val="00092837"/>
    <w:rsid w:val="00092C10"/>
    <w:rsid w:val="00093C3C"/>
    <w:rsid w:val="00095B98"/>
    <w:rsid w:val="00096A0B"/>
    <w:rsid w:val="00097032"/>
    <w:rsid w:val="00097D91"/>
    <w:rsid w:val="000A13A4"/>
    <w:rsid w:val="000A15B0"/>
    <w:rsid w:val="000A459B"/>
    <w:rsid w:val="000A5DE9"/>
    <w:rsid w:val="000A6C9F"/>
    <w:rsid w:val="000A7521"/>
    <w:rsid w:val="000B0003"/>
    <w:rsid w:val="000B1EE2"/>
    <w:rsid w:val="000B34D8"/>
    <w:rsid w:val="000B4084"/>
    <w:rsid w:val="000B4A82"/>
    <w:rsid w:val="000B4BD6"/>
    <w:rsid w:val="000B7E8D"/>
    <w:rsid w:val="000C02C5"/>
    <w:rsid w:val="000C1276"/>
    <w:rsid w:val="000C2BBD"/>
    <w:rsid w:val="000C2E25"/>
    <w:rsid w:val="000C3738"/>
    <w:rsid w:val="000C42E6"/>
    <w:rsid w:val="000C4D13"/>
    <w:rsid w:val="000C51B7"/>
    <w:rsid w:val="000D0092"/>
    <w:rsid w:val="000D0438"/>
    <w:rsid w:val="000D0AAF"/>
    <w:rsid w:val="000D12DF"/>
    <w:rsid w:val="000D2537"/>
    <w:rsid w:val="000D25E6"/>
    <w:rsid w:val="000D2768"/>
    <w:rsid w:val="000D472A"/>
    <w:rsid w:val="000D57E8"/>
    <w:rsid w:val="000D66BE"/>
    <w:rsid w:val="000E021A"/>
    <w:rsid w:val="000E378C"/>
    <w:rsid w:val="000E61E6"/>
    <w:rsid w:val="000E6CFA"/>
    <w:rsid w:val="000F0C9B"/>
    <w:rsid w:val="000F2DA9"/>
    <w:rsid w:val="000F3CDF"/>
    <w:rsid w:val="000F4DE7"/>
    <w:rsid w:val="000F5439"/>
    <w:rsid w:val="000F58E4"/>
    <w:rsid w:val="000F5ADB"/>
    <w:rsid w:val="000F77E5"/>
    <w:rsid w:val="000F7A16"/>
    <w:rsid w:val="001005AE"/>
    <w:rsid w:val="00101227"/>
    <w:rsid w:val="00102547"/>
    <w:rsid w:val="00105782"/>
    <w:rsid w:val="00107B9A"/>
    <w:rsid w:val="001146F8"/>
    <w:rsid w:val="00120320"/>
    <w:rsid w:val="001223B2"/>
    <w:rsid w:val="0012323F"/>
    <w:rsid w:val="00124937"/>
    <w:rsid w:val="0012539F"/>
    <w:rsid w:val="00126D06"/>
    <w:rsid w:val="00126D97"/>
    <w:rsid w:val="00127B76"/>
    <w:rsid w:val="001322EF"/>
    <w:rsid w:val="00132E12"/>
    <w:rsid w:val="00133B48"/>
    <w:rsid w:val="0013490D"/>
    <w:rsid w:val="0013524C"/>
    <w:rsid w:val="00135C89"/>
    <w:rsid w:val="00136304"/>
    <w:rsid w:val="00136F6D"/>
    <w:rsid w:val="001375FF"/>
    <w:rsid w:val="00141FA7"/>
    <w:rsid w:val="00142393"/>
    <w:rsid w:val="00143834"/>
    <w:rsid w:val="00143BD5"/>
    <w:rsid w:val="001502CD"/>
    <w:rsid w:val="00151BC3"/>
    <w:rsid w:val="00152EA4"/>
    <w:rsid w:val="001539D1"/>
    <w:rsid w:val="00153E55"/>
    <w:rsid w:val="001542EE"/>
    <w:rsid w:val="00154CFB"/>
    <w:rsid w:val="00154F77"/>
    <w:rsid w:val="0015747A"/>
    <w:rsid w:val="00160C53"/>
    <w:rsid w:val="00161FC6"/>
    <w:rsid w:val="001636AD"/>
    <w:rsid w:val="001636F7"/>
    <w:rsid w:val="00164D44"/>
    <w:rsid w:val="0016641F"/>
    <w:rsid w:val="001721D6"/>
    <w:rsid w:val="001722E4"/>
    <w:rsid w:val="0017233F"/>
    <w:rsid w:val="00172773"/>
    <w:rsid w:val="001738AC"/>
    <w:rsid w:val="00181966"/>
    <w:rsid w:val="00182C61"/>
    <w:rsid w:val="0018370E"/>
    <w:rsid w:val="001849CF"/>
    <w:rsid w:val="00185754"/>
    <w:rsid w:val="00187DE6"/>
    <w:rsid w:val="0019335D"/>
    <w:rsid w:val="00197B7F"/>
    <w:rsid w:val="001A223C"/>
    <w:rsid w:val="001A4E53"/>
    <w:rsid w:val="001A5573"/>
    <w:rsid w:val="001A79FC"/>
    <w:rsid w:val="001A7FB2"/>
    <w:rsid w:val="001B02C3"/>
    <w:rsid w:val="001B0DFC"/>
    <w:rsid w:val="001B1A7A"/>
    <w:rsid w:val="001B3235"/>
    <w:rsid w:val="001B5187"/>
    <w:rsid w:val="001B70CD"/>
    <w:rsid w:val="001B7C63"/>
    <w:rsid w:val="001C0522"/>
    <w:rsid w:val="001C06FF"/>
    <w:rsid w:val="001C080F"/>
    <w:rsid w:val="001C2DCB"/>
    <w:rsid w:val="001C3CE7"/>
    <w:rsid w:val="001C5F2C"/>
    <w:rsid w:val="001C64EC"/>
    <w:rsid w:val="001D1292"/>
    <w:rsid w:val="001D2A22"/>
    <w:rsid w:val="001D3D85"/>
    <w:rsid w:val="001D3E20"/>
    <w:rsid w:val="001E1BA0"/>
    <w:rsid w:val="001E1E35"/>
    <w:rsid w:val="001E4B67"/>
    <w:rsid w:val="001E501B"/>
    <w:rsid w:val="001E6D20"/>
    <w:rsid w:val="001E7AFB"/>
    <w:rsid w:val="001F29DF"/>
    <w:rsid w:val="001F42BE"/>
    <w:rsid w:val="001F5AFA"/>
    <w:rsid w:val="001F6C37"/>
    <w:rsid w:val="001F75B6"/>
    <w:rsid w:val="00201CE2"/>
    <w:rsid w:val="0020294A"/>
    <w:rsid w:val="0020296C"/>
    <w:rsid w:val="00202A09"/>
    <w:rsid w:val="0020556B"/>
    <w:rsid w:val="00205798"/>
    <w:rsid w:val="00205A84"/>
    <w:rsid w:val="00206B34"/>
    <w:rsid w:val="0021506A"/>
    <w:rsid w:val="00215968"/>
    <w:rsid w:val="002172A4"/>
    <w:rsid w:val="002173B9"/>
    <w:rsid w:val="00217FB9"/>
    <w:rsid w:val="0022304A"/>
    <w:rsid w:val="00223773"/>
    <w:rsid w:val="00224043"/>
    <w:rsid w:val="00224D0E"/>
    <w:rsid w:val="002262BD"/>
    <w:rsid w:val="00230555"/>
    <w:rsid w:val="0023175E"/>
    <w:rsid w:val="00231C1E"/>
    <w:rsid w:val="00232129"/>
    <w:rsid w:val="00232DC8"/>
    <w:rsid w:val="00236627"/>
    <w:rsid w:val="00236F32"/>
    <w:rsid w:val="0023704E"/>
    <w:rsid w:val="00240EBF"/>
    <w:rsid w:val="00240FE2"/>
    <w:rsid w:val="00241085"/>
    <w:rsid w:val="00242E1A"/>
    <w:rsid w:val="00243CFF"/>
    <w:rsid w:val="00243EE8"/>
    <w:rsid w:val="0024552C"/>
    <w:rsid w:val="00246568"/>
    <w:rsid w:val="0025097D"/>
    <w:rsid w:val="00253285"/>
    <w:rsid w:val="00254A01"/>
    <w:rsid w:val="00256153"/>
    <w:rsid w:val="00256809"/>
    <w:rsid w:val="00257DCC"/>
    <w:rsid w:val="00261778"/>
    <w:rsid w:val="002617BF"/>
    <w:rsid w:val="00261BA6"/>
    <w:rsid w:val="00261C64"/>
    <w:rsid w:val="00262A40"/>
    <w:rsid w:val="00264073"/>
    <w:rsid w:val="00266D8B"/>
    <w:rsid w:val="002700B5"/>
    <w:rsid w:val="00271773"/>
    <w:rsid w:val="00274287"/>
    <w:rsid w:val="00275F04"/>
    <w:rsid w:val="00275FD8"/>
    <w:rsid w:val="0028046E"/>
    <w:rsid w:val="00280E4A"/>
    <w:rsid w:val="00283979"/>
    <w:rsid w:val="00286365"/>
    <w:rsid w:val="00290CC9"/>
    <w:rsid w:val="0029160F"/>
    <w:rsid w:val="00292281"/>
    <w:rsid w:val="002929AA"/>
    <w:rsid w:val="00292F94"/>
    <w:rsid w:val="00293006"/>
    <w:rsid w:val="0029390E"/>
    <w:rsid w:val="002941C8"/>
    <w:rsid w:val="00294619"/>
    <w:rsid w:val="00295890"/>
    <w:rsid w:val="002964D4"/>
    <w:rsid w:val="002A64F9"/>
    <w:rsid w:val="002A6C79"/>
    <w:rsid w:val="002B0F00"/>
    <w:rsid w:val="002B2BF6"/>
    <w:rsid w:val="002B5A50"/>
    <w:rsid w:val="002B5B48"/>
    <w:rsid w:val="002C0CD2"/>
    <w:rsid w:val="002C17A2"/>
    <w:rsid w:val="002C59B2"/>
    <w:rsid w:val="002D1A70"/>
    <w:rsid w:val="002D1B5F"/>
    <w:rsid w:val="002D208D"/>
    <w:rsid w:val="002D4A4B"/>
    <w:rsid w:val="002D79BB"/>
    <w:rsid w:val="002E063B"/>
    <w:rsid w:val="002E1917"/>
    <w:rsid w:val="002E1E4F"/>
    <w:rsid w:val="002E3D32"/>
    <w:rsid w:val="002F0899"/>
    <w:rsid w:val="002F21A8"/>
    <w:rsid w:val="002F4A50"/>
    <w:rsid w:val="002F6D1D"/>
    <w:rsid w:val="002F7ADB"/>
    <w:rsid w:val="00301235"/>
    <w:rsid w:val="0030461C"/>
    <w:rsid w:val="003055F7"/>
    <w:rsid w:val="00306C5E"/>
    <w:rsid w:val="003076DE"/>
    <w:rsid w:val="00307BED"/>
    <w:rsid w:val="00307C90"/>
    <w:rsid w:val="00310895"/>
    <w:rsid w:val="00311AC9"/>
    <w:rsid w:val="00313FC9"/>
    <w:rsid w:val="003148E1"/>
    <w:rsid w:val="00316426"/>
    <w:rsid w:val="003164AD"/>
    <w:rsid w:val="0031714E"/>
    <w:rsid w:val="00320462"/>
    <w:rsid w:val="003211FF"/>
    <w:rsid w:val="003220F6"/>
    <w:rsid w:val="0032273B"/>
    <w:rsid w:val="00322C22"/>
    <w:rsid w:val="00323041"/>
    <w:rsid w:val="003235C2"/>
    <w:rsid w:val="00323EDD"/>
    <w:rsid w:val="00324363"/>
    <w:rsid w:val="00325E2C"/>
    <w:rsid w:val="00325E3D"/>
    <w:rsid w:val="0032723F"/>
    <w:rsid w:val="00327D2A"/>
    <w:rsid w:val="00327DAB"/>
    <w:rsid w:val="003400C1"/>
    <w:rsid w:val="00342415"/>
    <w:rsid w:val="00344ED9"/>
    <w:rsid w:val="00345062"/>
    <w:rsid w:val="00350338"/>
    <w:rsid w:val="00350EA3"/>
    <w:rsid w:val="00352764"/>
    <w:rsid w:val="00352887"/>
    <w:rsid w:val="00354DE9"/>
    <w:rsid w:val="00354FC8"/>
    <w:rsid w:val="00356DF6"/>
    <w:rsid w:val="0035748B"/>
    <w:rsid w:val="00361557"/>
    <w:rsid w:val="003617AF"/>
    <w:rsid w:val="00364B18"/>
    <w:rsid w:val="00364D2D"/>
    <w:rsid w:val="00364FA6"/>
    <w:rsid w:val="00365955"/>
    <w:rsid w:val="00365CEF"/>
    <w:rsid w:val="0037099F"/>
    <w:rsid w:val="00370D74"/>
    <w:rsid w:val="00374E29"/>
    <w:rsid w:val="00375882"/>
    <w:rsid w:val="00376E2B"/>
    <w:rsid w:val="00380BF9"/>
    <w:rsid w:val="00380C43"/>
    <w:rsid w:val="00380C8F"/>
    <w:rsid w:val="00382DBD"/>
    <w:rsid w:val="00383EB0"/>
    <w:rsid w:val="00387F80"/>
    <w:rsid w:val="0039082E"/>
    <w:rsid w:val="00391F24"/>
    <w:rsid w:val="0039493C"/>
    <w:rsid w:val="00397B70"/>
    <w:rsid w:val="003A0522"/>
    <w:rsid w:val="003A1DDE"/>
    <w:rsid w:val="003A1EA1"/>
    <w:rsid w:val="003A38F0"/>
    <w:rsid w:val="003A57E6"/>
    <w:rsid w:val="003B02EC"/>
    <w:rsid w:val="003B0E86"/>
    <w:rsid w:val="003B0F0D"/>
    <w:rsid w:val="003B203D"/>
    <w:rsid w:val="003B3E20"/>
    <w:rsid w:val="003B40C3"/>
    <w:rsid w:val="003C0F67"/>
    <w:rsid w:val="003C1946"/>
    <w:rsid w:val="003C333F"/>
    <w:rsid w:val="003C3715"/>
    <w:rsid w:val="003C4EFA"/>
    <w:rsid w:val="003D371D"/>
    <w:rsid w:val="003D4B44"/>
    <w:rsid w:val="003D51C0"/>
    <w:rsid w:val="003D6A5C"/>
    <w:rsid w:val="003D6B5D"/>
    <w:rsid w:val="003D769B"/>
    <w:rsid w:val="003D7735"/>
    <w:rsid w:val="003E2D8A"/>
    <w:rsid w:val="003E38A9"/>
    <w:rsid w:val="003E3960"/>
    <w:rsid w:val="003E3F67"/>
    <w:rsid w:val="003E55B2"/>
    <w:rsid w:val="003F1119"/>
    <w:rsid w:val="003F1AE4"/>
    <w:rsid w:val="003F4F5E"/>
    <w:rsid w:val="003F50DD"/>
    <w:rsid w:val="003F5385"/>
    <w:rsid w:val="003F54A9"/>
    <w:rsid w:val="003F68DD"/>
    <w:rsid w:val="00401E12"/>
    <w:rsid w:val="00405C3B"/>
    <w:rsid w:val="0040622D"/>
    <w:rsid w:val="00410DAA"/>
    <w:rsid w:val="00410F48"/>
    <w:rsid w:val="00412165"/>
    <w:rsid w:val="00412FC0"/>
    <w:rsid w:val="004130A0"/>
    <w:rsid w:val="004156AF"/>
    <w:rsid w:val="0041625F"/>
    <w:rsid w:val="00416995"/>
    <w:rsid w:val="00416B34"/>
    <w:rsid w:val="004178EE"/>
    <w:rsid w:val="004208D0"/>
    <w:rsid w:val="00422A50"/>
    <w:rsid w:val="00425119"/>
    <w:rsid w:val="0043055A"/>
    <w:rsid w:val="00432861"/>
    <w:rsid w:val="00434FDA"/>
    <w:rsid w:val="00435663"/>
    <w:rsid w:val="004363DE"/>
    <w:rsid w:val="00436EED"/>
    <w:rsid w:val="00440600"/>
    <w:rsid w:val="00440B9D"/>
    <w:rsid w:val="00440D59"/>
    <w:rsid w:val="00442386"/>
    <w:rsid w:val="00443392"/>
    <w:rsid w:val="0044394E"/>
    <w:rsid w:val="00447C27"/>
    <w:rsid w:val="00447C7A"/>
    <w:rsid w:val="00450162"/>
    <w:rsid w:val="00452051"/>
    <w:rsid w:val="00452A46"/>
    <w:rsid w:val="0045376F"/>
    <w:rsid w:val="004537DF"/>
    <w:rsid w:val="004550A0"/>
    <w:rsid w:val="00456367"/>
    <w:rsid w:val="00456716"/>
    <w:rsid w:val="0045671B"/>
    <w:rsid w:val="004569C3"/>
    <w:rsid w:val="00456A08"/>
    <w:rsid w:val="004613B6"/>
    <w:rsid w:val="00465904"/>
    <w:rsid w:val="004708B7"/>
    <w:rsid w:val="00470A35"/>
    <w:rsid w:val="004712C2"/>
    <w:rsid w:val="00472A9F"/>
    <w:rsid w:val="00474AA4"/>
    <w:rsid w:val="00474E1D"/>
    <w:rsid w:val="004777E2"/>
    <w:rsid w:val="00477E04"/>
    <w:rsid w:val="00482284"/>
    <w:rsid w:val="00482299"/>
    <w:rsid w:val="00482630"/>
    <w:rsid w:val="00482A22"/>
    <w:rsid w:val="00484671"/>
    <w:rsid w:val="00484F84"/>
    <w:rsid w:val="0048613C"/>
    <w:rsid w:val="0049046F"/>
    <w:rsid w:val="00490E39"/>
    <w:rsid w:val="00491517"/>
    <w:rsid w:val="0049163A"/>
    <w:rsid w:val="00492668"/>
    <w:rsid w:val="004939FF"/>
    <w:rsid w:val="00493BF9"/>
    <w:rsid w:val="004951E1"/>
    <w:rsid w:val="00495346"/>
    <w:rsid w:val="00495C2A"/>
    <w:rsid w:val="00496C29"/>
    <w:rsid w:val="00497EC0"/>
    <w:rsid w:val="004A0234"/>
    <w:rsid w:val="004A0CEB"/>
    <w:rsid w:val="004A0CEF"/>
    <w:rsid w:val="004A28A6"/>
    <w:rsid w:val="004A6733"/>
    <w:rsid w:val="004B08E2"/>
    <w:rsid w:val="004B0F80"/>
    <w:rsid w:val="004B6A2E"/>
    <w:rsid w:val="004B7066"/>
    <w:rsid w:val="004C0544"/>
    <w:rsid w:val="004C282B"/>
    <w:rsid w:val="004C32E4"/>
    <w:rsid w:val="004D065B"/>
    <w:rsid w:val="004D11CD"/>
    <w:rsid w:val="004D1232"/>
    <w:rsid w:val="004D246B"/>
    <w:rsid w:val="004D3D61"/>
    <w:rsid w:val="004D3E82"/>
    <w:rsid w:val="004E0264"/>
    <w:rsid w:val="004E15B8"/>
    <w:rsid w:val="004F092F"/>
    <w:rsid w:val="004F16EB"/>
    <w:rsid w:val="004F1927"/>
    <w:rsid w:val="004F5E7F"/>
    <w:rsid w:val="00500C33"/>
    <w:rsid w:val="005013D8"/>
    <w:rsid w:val="00506916"/>
    <w:rsid w:val="005071E0"/>
    <w:rsid w:val="00513428"/>
    <w:rsid w:val="0051361C"/>
    <w:rsid w:val="005136E2"/>
    <w:rsid w:val="005157C9"/>
    <w:rsid w:val="00516E61"/>
    <w:rsid w:val="005211E1"/>
    <w:rsid w:val="00522E11"/>
    <w:rsid w:val="005237DD"/>
    <w:rsid w:val="00524C91"/>
    <w:rsid w:val="00526456"/>
    <w:rsid w:val="00532457"/>
    <w:rsid w:val="00535E94"/>
    <w:rsid w:val="0053745B"/>
    <w:rsid w:val="00543EAB"/>
    <w:rsid w:val="00544C04"/>
    <w:rsid w:val="00545445"/>
    <w:rsid w:val="00545542"/>
    <w:rsid w:val="005455E5"/>
    <w:rsid w:val="00545EAE"/>
    <w:rsid w:val="005462C5"/>
    <w:rsid w:val="005511D8"/>
    <w:rsid w:val="005578AC"/>
    <w:rsid w:val="00560F92"/>
    <w:rsid w:val="00561CDF"/>
    <w:rsid w:val="0056254D"/>
    <w:rsid w:val="0056280E"/>
    <w:rsid w:val="005659B6"/>
    <w:rsid w:val="0056668F"/>
    <w:rsid w:val="005716DC"/>
    <w:rsid w:val="00571E25"/>
    <w:rsid w:val="00572383"/>
    <w:rsid w:val="00572CFF"/>
    <w:rsid w:val="00573354"/>
    <w:rsid w:val="00574F42"/>
    <w:rsid w:val="00576B9B"/>
    <w:rsid w:val="00577B69"/>
    <w:rsid w:val="005805A2"/>
    <w:rsid w:val="005808A6"/>
    <w:rsid w:val="005822CA"/>
    <w:rsid w:val="00582EDB"/>
    <w:rsid w:val="00592603"/>
    <w:rsid w:val="00592C0C"/>
    <w:rsid w:val="00593552"/>
    <w:rsid w:val="0059403E"/>
    <w:rsid w:val="0059451F"/>
    <w:rsid w:val="00597477"/>
    <w:rsid w:val="005A0DB6"/>
    <w:rsid w:val="005A1533"/>
    <w:rsid w:val="005A1AD6"/>
    <w:rsid w:val="005A7221"/>
    <w:rsid w:val="005B07CB"/>
    <w:rsid w:val="005B0A75"/>
    <w:rsid w:val="005B0B97"/>
    <w:rsid w:val="005B40B3"/>
    <w:rsid w:val="005B754E"/>
    <w:rsid w:val="005C09B7"/>
    <w:rsid w:val="005C1837"/>
    <w:rsid w:val="005C3D98"/>
    <w:rsid w:val="005C5007"/>
    <w:rsid w:val="005C7749"/>
    <w:rsid w:val="005D02E2"/>
    <w:rsid w:val="005D1D12"/>
    <w:rsid w:val="005D2BF5"/>
    <w:rsid w:val="005D39DE"/>
    <w:rsid w:val="005D5E17"/>
    <w:rsid w:val="005D5E75"/>
    <w:rsid w:val="005D63E8"/>
    <w:rsid w:val="005E1689"/>
    <w:rsid w:val="005E1BD8"/>
    <w:rsid w:val="005E227C"/>
    <w:rsid w:val="005E448E"/>
    <w:rsid w:val="005E65D0"/>
    <w:rsid w:val="005E7832"/>
    <w:rsid w:val="005F1852"/>
    <w:rsid w:val="005F1CE4"/>
    <w:rsid w:val="005F3A24"/>
    <w:rsid w:val="005F6073"/>
    <w:rsid w:val="005F7A3A"/>
    <w:rsid w:val="00604FA5"/>
    <w:rsid w:val="0060678D"/>
    <w:rsid w:val="00607978"/>
    <w:rsid w:val="00610C5A"/>
    <w:rsid w:val="00610D93"/>
    <w:rsid w:val="006120EB"/>
    <w:rsid w:val="006125ED"/>
    <w:rsid w:val="00612BEF"/>
    <w:rsid w:val="00612E74"/>
    <w:rsid w:val="006139F9"/>
    <w:rsid w:val="00615D39"/>
    <w:rsid w:val="00616F7B"/>
    <w:rsid w:val="00624739"/>
    <w:rsid w:val="00624DDC"/>
    <w:rsid w:val="00624DFB"/>
    <w:rsid w:val="00627AB0"/>
    <w:rsid w:val="00630A66"/>
    <w:rsid w:val="00630AD5"/>
    <w:rsid w:val="00630EF4"/>
    <w:rsid w:val="00631B97"/>
    <w:rsid w:val="00635C8E"/>
    <w:rsid w:val="00636157"/>
    <w:rsid w:val="00642B5A"/>
    <w:rsid w:val="00644A82"/>
    <w:rsid w:val="00644B18"/>
    <w:rsid w:val="00645E8E"/>
    <w:rsid w:val="006475D5"/>
    <w:rsid w:val="00654530"/>
    <w:rsid w:val="006560FC"/>
    <w:rsid w:val="00656273"/>
    <w:rsid w:val="00656D8A"/>
    <w:rsid w:val="0065701C"/>
    <w:rsid w:val="00661351"/>
    <w:rsid w:val="00661415"/>
    <w:rsid w:val="0066231E"/>
    <w:rsid w:val="006625DE"/>
    <w:rsid w:val="00662AB9"/>
    <w:rsid w:val="00664801"/>
    <w:rsid w:val="00665324"/>
    <w:rsid w:val="006653E5"/>
    <w:rsid w:val="00667A3D"/>
    <w:rsid w:val="00670BB4"/>
    <w:rsid w:val="00670E57"/>
    <w:rsid w:val="006710F8"/>
    <w:rsid w:val="0067152F"/>
    <w:rsid w:val="00672F2E"/>
    <w:rsid w:val="00675042"/>
    <w:rsid w:val="006770A3"/>
    <w:rsid w:val="00680740"/>
    <w:rsid w:val="006810F8"/>
    <w:rsid w:val="0068294E"/>
    <w:rsid w:val="0068313E"/>
    <w:rsid w:val="00687DF6"/>
    <w:rsid w:val="00690561"/>
    <w:rsid w:val="00693D74"/>
    <w:rsid w:val="006942CC"/>
    <w:rsid w:val="006949DB"/>
    <w:rsid w:val="00694BB9"/>
    <w:rsid w:val="00696CA1"/>
    <w:rsid w:val="00697D84"/>
    <w:rsid w:val="006A09AF"/>
    <w:rsid w:val="006A0ACE"/>
    <w:rsid w:val="006A1EC0"/>
    <w:rsid w:val="006A2C04"/>
    <w:rsid w:val="006A495B"/>
    <w:rsid w:val="006A4DA6"/>
    <w:rsid w:val="006A7299"/>
    <w:rsid w:val="006B05FA"/>
    <w:rsid w:val="006B3B71"/>
    <w:rsid w:val="006B43FA"/>
    <w:rsid w:val="006B78B1"/>
    <w:rsid w:val="006C0915"/>
    <w:rsid w:val="006C189B"/>
    <w:rsid w:val="006C203C"/>
    <w:rsid w:val="006C4998"/>
    <w:rsid w:val="006C5DDD"/>
    <w:rsid w:val="006D12FA"/>
    <w:rsid w:val="006D40DE"/>
    <w:rsid w:val="006D44F5"/>
    <w:rsid w:val="006D4D8C"/>
    <w:rsid w:val="006D518C"/>
    <w:rsid w:val="006D5B9D"/>
    <w:rsid w:val="006D7C4C"/>
    <w:rsid w:val="006E057C"/>
    <w:rsid w:val="006E3F54"/>
    <w:rsid w:val="006E410E"/>
    <w:rsid w:val="006E457F"/>
    <w:rsid w:val="006F10BC"/>
    <w:rsid w:val="006F448A"/>
    <w:rsid w:val="006F4C73"/>
    <w:rsid w:val="006F588B"/>
    <w:rsid w:val="006F70E6"/>
    <w:rsid w:val="006F731D"/>
    <w:rsid w:val="0070126B"/>
    <w:rsid w:val="0070210D"/>
    <w:rsid w:val="0070304B"/>
    <w:rsid w:val="0070357E"/>
    <w:rsid w:val="007064F1"/>
    <w:rsid w:val="00710451"/>
    <w:rsid w:val="00711B05"/>
    <w:rsid w:val="00711E6E"/>
    <w:rsid w:val="00712D10"/>
    <w:rsid w:val="00714EEE"/>
    <w:rsid w:val="007173E9"/>
    <w:rsid w:val="00717AB3"/>
    <w:rsid w:val="00722EA1"/>
    <w:rsid w:val="007239A7"/>
    <w:rsid w:val="00724357"/>
    <w:rsid w:val="00727D39"/>
    <w:rsid w:val="007308E3"/>
    <w:rsid w:val="0073183C"/>
    <w:rsid w:val="007322C9"/>
    <w:rsid w:val="00732C18"/>
    <w:rsid w:val="00732F28"/>
    <w:rsid w:val="0073425B"/>
    <w:rsid w:val="00734D6E"/>
    <w:rsid w:val="00735FBC"/>
    <w:rsid w:val="007376DC"/>
    <w:rsid w:val="0074197F"/>
    <w:rsid w:val="007431C6"/>
    <w:rsid w:val="00746379"/>
    <w:rsid w:val="007479DD"/>
    <w:rsid w:val="00750CBA"/>
    <w:rsid w:val="007517BE"/>
    <w:rsid w:val="0075389D"/>
    <w:rsid w:val="00753CF4"/>
    <w:rsid w:val="007550B0"/>
    <w:rsid w:val="0075675D"/>
    <w:rsid w:val="00762FAE"/>
    <w:rsid w:val="0076360F"/>
    <w:rsid w:val="00765349"/>
    <w:rsid w:val="0076645B"/>
    <w:rsid w:val="0077084E"/>
    <w:rsid w:val="00770DE1"/>
    <w:rsid w:val="00770F6E"/>
    <w:rsid w:val="007722C0"/>
    <w:rsid w:val="00772B27"/>
    <w:rsid w:val="00774C97"/>
    <w:rsid w:val="00775164"/>
    <w:rsid w:val="00775736"/>
    <w:rsid w:val="007764CA"/>
    <w:rsid w:val="00777F78"/>
    <w:rsid w:val="00780BEB"/>
    <w:rsid w:val="007835F7"/>
    <w:rsid w:val="00783E22"/>
    <w:rsid w:val="00787DB5"/>
    <w:rsid w:val="00790A08"/>
    <w:rsid w:val="00794F29"/>
    <w:rsid w:val="007954DF"/>
    <w:rsid w:val="007964A0"/>
    <w:rsid w:val="007969F8"/>
    <w:rsid w:val="00797AC7"/>
    <w:rsid w:val="007A4DD6"/>
    <w:rsid w:val="007B2553"/>
    <w:rsid w:val="007B55B4"/>
    <w:rsid w:val="007B5892"/>
    <w:rsid w:val="007B74FB"/>
    <w:rsid w:val="007C0565"/>
    <w:rsid w:val="007C25C0"/>
    <w:rsid w:val="007C67EC"/>
    <w:rsid w:val="007C72F8"/>
    <w:rsid w:val="007C7333"/>
    <w:rsid w:val="007C7663"/>
    <w:rsid w:val="007D25C3"/>
    <w:rsid w:val="007D4834"/>
    <w:rsid w:val="007D57D9"/>
    <w:rsid w:val="007D672B"/>
    <w:rsid w:val="007E0E6E"/>
    <w:rsid w:val="007E395A"/>
    <w:rsid w:val="007E4FED"/>
    <w:rsid w:val="007E5B50"/>
    <w:rsid w:val="007F1B7B"/>
    <w:rsid w:val="007F3FB3"/>
    <w:rsid w:val="007F40CD"/>
    <w:rsid w:val="007F486D"/>
    <w:rsid w:val="007F4EA9"/>
    <w:rsid w:val="007F7838"/>
    <w:rsid w:val="007F79FE"/>
    <w:rsid w:val="00800B98"/>
    <w:rsid w:val="008018BD"/>
    <w:rsid w:val="00802A02"/>
    <w:rsid w:val="0080355E"/>
    <w:rsid w:val="0080424A"/>
    <w:rsid w:val="00804902"/>
    <w:rsid w:val="00805E9D"/>
    <w:rsid w:val="008111AF"/>
    <w:rsid w:val="008117ED"/>
    <w:rsid w:val="00811C80"/>
    <w:rsid w:val="008128D2"/>
    <w:rsid w:val="00813371"/>
    <w:rsid w:val="00813A2E"/>
    <w:rsid w:val="00815A50"/>
    <w:rsid w:val="00820EEA"/>
    <w:rsid w:val="00822E28"/>
    <w:rsid w:val="00827334"/>
    <w:rsid w:val="00831ADA"/>
    <w:rsid w:val="00832284"/>
    <w:rsid w:val="00840019"/>
    <w:rsid w:val="00842116"/>
    <w:rsid w:val="00843829"/>
    <w:rsid w:val="00844AAB"/>
    <w:rsid w:val="00844F4D"/>
    <w:rsid w:val="008470E3"/>
    <w:rsid w:val="008476AD"/>
    <w:rsid w:val="00851C9D"/>
    <w:rsid w:val="008527DC"/>
    <w:rsid w:val="00852961"/>
    <w:rsid w:val="00853AC9"/>
    <w:rsid w:val="00853C7A"/>
    <w:rsid w:val="008540D8"/>
    <w:rsid w:val="00854BB6"/>
    <w:rsid w:val="0085513D"/>
    <w:rsid w:val="0085539C"/>
    <w:rsid w:val="008615A6"/>
    <w:rsid w:val="00861EED"/>
    <w:rsid w:val="00864ABB"/>
    <w:rsid w:val="00866E43"/>
    <w:rsid w:val="00867045"/>
    <w:rsid w:val="0086782B"/>
    <w:rsid w:val="00872E8A"/>
    <w:rsid w:val="008774F8"/>
    <w:rsid w:val="00877B3F"/>
    <w:rsid w:val="00877C89"/>
    <w:rsid w:val="00890E43"/>
    <w:rsid w:val="008913B4"/>
    <w:rsid w:val="00892B3D"/>
    <w:rsid w:val="008938D6"/>
    <w:rsid w:val="00893AC4"/>
    <w:rsid w:val="008945CD"/>
    <w:rsid w:val="00894BAA"/>
    <w:rsid w:val="00895678"/>
    <w:rsid w:val="0089693E"/>
    <w:rsid w:val="00896B94"/>
    <w:rsid w:val="00896CC1"/>
    <w:rsid w:val="008A0C59"/>
    <w:rsid w:val="008A0E22"/>
    <w:rsid w:val="008A5553"/>
    <w:rsid w:val="008A5980"/>
    <w:rsid w:val="008A67B9"/>
    <w:rsid w:val="008A7DB2"/>
    <w:rsid w:val="008A7E91"/>
    <w:rsid w:val="008B20B5"/>
    <w:rsid w:val="008B2E7E"/>
    <w:rsid w:val="008B3712"/>
    <w:rsid w:val="008B57A2"/>
    <w:rsid w:val="008B66B9"/>
    <w:rsid w:val="008B67FF"/>
    <w:rsid w:val="008C0246"/>
    <w:rsid w:val="008C1CC7"/>
    <w:rsid w:val="008C2410"/>
    <w:rsid w:val="008C2842"/>
    <w:rsid w:val="008C2CD3"/>
    <w:rsid w:val="008C3B00"/>
    <w:rsid w:val="008C4F6C"/>
    <w:rsid w:val="008D07FA"/>
    <w:rsid w:val="008D2BB9"/>
    <w:rsid w:val="008D310E"/>
    <w:rsid w:val="008D36B8"/>
    <w:rsid w:val="008D37C5"/>
    <w:rsid w:val="008D3CC8"/>
    <w:rsid w:val="008D6086"/>
    <w:rsid w:val="008D64CD"/>
    <w:rsid w:val="008D7A00"/>
    <w:rsid w:val="008E552C"/>
    <w:rsid w:val="008F052D"/>
    <w:rsid w:val="008F0D4C"/>
    <w:rsid w:val="008F32C0"/>
    <w:rsid w:val="008F3AC4"/>
    <w:rsid w:val="008F5BE7"/>
    <w:rsid w:val="008F6842"/>
    <w:rsid w:val="008F6A6B"/>
    <w:rsid w:val="00900051"/>
    <w:rsid w:val="00900C18"/>
    <w:rsid w:val="00901718"/>
    <w:rsid w:val="00905DE2"/>
    <w:rsid w:val="009103A9"/>
    <w:rsid w:val="00911953"/>
    <w:rsid w:val="0091236F"/>
    <w:rsid w:val="009124CF"/>
    <w:rsid w:val="00912A7F"/>
    <w:rsid w:val="00914F4F"/>
    <w:rsid w:val="00915346"/>
    <w:rsid w:val="00916594"/>
    <w:rsid w:val="0091701C"/>
    <w:rsid w:val="0092045C"/>
    <w:rsid w:val="00920967"/>
    <w:rsid w:val="00923832"/>
    <w:rsid w:val="00926282"/>
    <w:rsid w:val="0092642E"/>
    <w:rsid w:val="00927CEE"/>
    <w:rsid w:val="009315F4"/>
    <w:rsid w:val="009322F7"/>
    <w:rsid w:val="00933D65"/>
    <w:rsid w:val="00934845"/>
    <w:rsid w:val="00936FBC"/>
    <w:rsid w:val="00937429"/>
    <w:rsid w:val="00940800"/>
    <w:rsid w:val="00941336"/>
    <w:rsid w:val="00941DD1"/>
    <w:rsid w:val="00943DEC"/>
    <w:rsid w:val="0094607A"/>
    <w:rsid w:val="00950D7D"/>
    <w:rsid w:val="009524D0"/>
    <w:rsid w:val="00952E34"/>
    <w:rsid w:val="00954E9E"/>
    <w:rsid w:val="0095579A"/>
    <w:rsid w:val="00956195"/>
    <w:rsid w:val="00961852"/>
    <w:rsid w:val="00963DF4"/>
    <w:rsid w:val="00964BA3"/>
    <w:rsid w:val="00964E0D"/>
    <w:rsid w:val="00965F86"/>
    <w:rsid w:val="009671DF"/>
    <w:rsid w:val="00967DF1"/>
    <w:rsid w:val="009703C6"/>
    <w:rsid w:val="00970D68"/>
    <w:rsid w:val="00971CF1"/>
    <w:rsid w:val="009727D2"/>
    <w:rsid w:val="00974937"/>
    <w:rsid w:val="00977B9B"/>
    <w:rsid w:val="00987E0C"/>
    <w:rsid w:val="00990239"/>
    <w:rsid w:val="0099046F"/>
    <w:rsid w:val="009917FC"/>
    <w:rsid w:val="0099241A"/>
    <w:rsid w:val="00992E9C"/>
    <w:rsid w:val="009949E2"/>
    <w:rsid w:val="00996335"/>
    <w:rsid w:val="00997B3A"/>
    <w:rsid w:val="00997FAB"/>
    <w:rsid w:val="00997FCC"/>
    <w:rsid w:val="009A06ED"/>
    <w:rsid w:val="009A1E20"/>
    <w:rsid w:val="009A3A42"/>
    <w:rsid w:val="009A3F4A"/>
    <w:rsid w:val="009A629F"/>
    <w:rsid w:val="009A7472"/>
    <w:rsid w:val="009B2EAB"/>
    <w:rsid w:val="009B5166"/>
    <w:rsid w:val="009B5C32"/>
    <w:rsid w:val="009B5E03"/>
    <w:rsid w:val="009C21F8"/>
    <w:rsid w:val="009C6C5C"/>
    <w:rsid w:val="009C7D58"/>
    <w:rsid w:val="009C7EFB"/>
    <w:rsid w:val="009D01E8"/>
    <w:rsid w:val="009D4F1E"/>
    <w:rsid w:val="009D544A"/>
    <w:rsid w:val="009D608E"/>
    <w:rsid w:val="009E0A9B"/>
    <w:rsid w:val="009E0ED5"/>
    <w:rsid w:val="009E12A6"/>
    <w:rsid w:val="009E1DD8"/>
    <w:rsid w:val="009E2091"/>
    <w:rsid w:val="009E3CDD"/>
    <w:rsid w:val="009E5AE0"/>
    <w:rsid w:val="009E7705"/>
    <w:rsid w:val="009E7DC8"/>
    <w:rsid w:val="009F04C5"/>
    <w:rsid w:val="009F0847"/>
    <w:rsid w:val="00A015DB"/>
    <w:rsid w:val="00A024E8"/>
    <w:rsid w:val="00A04AD2"/>
    <w:rsid w:val="00A0699B"/>
    <w:rsid w:val="00A07043"/>
    <w:rsid w:val="00A110D1"/>
    <w:rsid w:val="00A111DF"/>
    <w:rsid w:val="00A1188A"/>
    <w:rsid w:val="00A11AF9"/>
    <w:rsid w:val="00A12D06"/>
    <w:rsid w:val="00A12D8C"/>
    <w:rsid w:val="00A13057"/>
    <w:rsid w:val="00A134A7"/>
    <w:rsid w:val="00A15EBC"/>
    <w:rsid w:val="00A16212"/>
    <w:rsid w:val="00A166D4"/>
    <w:rsid w:val="00A1699E"/>
    <w:rsid w:val="00A175F5"/>
    <w:rsid w:val="00A213BD"/>
    <w:rsid w:val="00A21D85"/>
    <w:rsid w:val="00A2397D"/>
    <w:rsid w:val="00A24255"/>
    <w:rsid w:val="00A2440E"/>
    <w:rsid w:val="00A24519"/>
    <w:rsid w:val="00A24718"/>
    <w:rsid w:val="00A248F5"/>
    <w:rsid w:val="00A24EF0"/>
    <w:rsid w:val="00A26194"/>
    <w:rsid w:val="00A30FCF"/>
    <w:rsid w:val="00A3408A"/>
    <w:rsid w:val="00A354E5"/>
    <w:rsid w:val="00A35C31"/>
    <w:rsid w:val="00A37292"/>
    <w:rsid w:val="00A37402"/>
    <w:rsid w:val="00A4065F"/>
    <w:rsid w:val="00A4571E"/>
    <w:rsid w:val="00A53558"/>
    <w:rsid w:val="00A5394C"/>
    <w:rsid w:val="00A542E8"/>
    <w:rsid w:val="00A6333C"/>
    <w:rsid w:val="00A635DA"/>
    <w:rsid w:val="00A63840"/>
    <w:rsid w:val="00A63FB3"/>
    <w:rsid w:val="00A6439F"/>
    <w:rsid w:val="00A65AB0"/>
    <w:rsid w:val="00A67A75"/>
    <w:rsid w:val="00A67F3F"/>
    <w:rsid w:val="00A70103"/>
    <w:rsid w:val="00A71E4F"/>
    <w:rsid w:val="00A756F1"/>
    <w:rsid w:val="00A77298"/>
    <w:rsid w:val="00A8115D"/>
    <w:rsid w:val="00A81E4A"/>
    <w:rsid w:val="00A84975"/>
    <w:rsid w:val="00A85490"/>
    <w:rsid w:val="00A85E9E"/>
    <w:rsid w:val="00A86CF5"/>
    <w:rsid w:val="00A8706A"/>
    <w:rsid w:val="00A871AD"/>
    <w:rsid w:val="00A9123A"/>
    <w:rsid w:val="00A96229"/>
    <w:rsid w:val="00A965CD"/>
    <w:rsid w:val="00AA5F92"/>
    <w:rsid w:val="00AB52BC"/>
    <w:rsid w:val="00AB60AA"/>
    <w:rsid w:val="00AC2D27"/>
    <w:rsid w:val="00AC4871"/>
    <w:rsid w:val="00AC581C"/>
    <w:rsid w:val="00AC65A3"/>
    <w:rsid w:val="00AC7B72"/>
    <w:rsid w:val="00AC7DFC"/>
    <w:rsid w:val="00AD23CE"/>
    <w:rsid w:val="00AD470F"/>
    <w:rsid w:val="00AD4DE2"/>
    <w:rsid w:val="00AD56FB"/>
    <w:rsid w:val="00AE0C07"/>
    <w:rsid w:val="00AE13B9"/>
    <w:rsid w:val="00AE1771"/>
    <w:rsid w:val="00AE2BB7"/>
    <w:rsid w:val="00AE5C55"/>
    <w:rsid w:val="00AE7243"/>
    <w:rsid w:val="00AF06D8"/>
    <w:rsid w:val="00AF269A"/>
    <w:rsid w:val="00AF2DBC"/>
    <w:rsid w:val="00AF33C2"/>
    <w:rsid w:val="00B00FD1"/>
    <w:rsid w:val="00B032ED"/>
    <w:rsid w:val="00B04536"/>
    <w:rsid w:val="00B05161"/>
    <w:rsid w:val="00B068DF"/>
    <w:rsid w:val="00B10275"/>
    <w:rsid w:val="00B127A4"/>
    <w:rsid w:val="00B12B54"/>
    <w:rsid w:val="00B1420B"/>
    <w:rsid w:val="00B14921"/>
    <w:rsid w:val="00B16AB9"/>
    <w:rsid w:val="00B172DE"/>
    <w:rsid w:val="00B177B1"/>
    <w:rsid w:val="00B20FEE"/>
    <w:rsid w:val="00B22FC3"/>
    <w:rsid w:val="00B237B8"/>
    <w:rsid w:val="00B264E5"/>
    <w:rsid w:val="00B26A22"/>
    <w:rsid w:val="00B27A6C"/>
    <w:rsid w:val="00B30EE9"/>
    <w:rsid w:val="00B328CF"/>
    <w:rsid w:val="00B32AFA"/>
    <w:rsid w:val="00B331F6"/>
    <w:rsid w:val="00B35325"/>
    <w:rsid w:val="00B35332"/>
    <w:rsid w:val="00B511D9"/>
    <w:rsid w:val="00B5477E"/>
    <w:rsid w:val="00B549EF"/>
    <w:rsid w:val="00B55289"/>
    <w:rsid w:val="00B56FF6"/>
    <w:rsid w:val="00B6202F"/>
    <w:rsid w:val="00B63084"/>
    <w:rsid w:val="00B63E42"/>
    <w:rsid w:val="00B64420"/>
    <w:rsid w:val="00B64748"/>
    <w:rsid w:val="00B6580A"/>
    <w:rsid w:val="00B709CE"/>
    <w:rsid w:val="00B718D7"/>
    <w:rsid w:val="00B71DD2"/>
    <w:rsid w:val="00B75100"/>
    <w:rsid w:val="00B76F6E"/>
    <w:rsid w:val="00B811DB"/>
    <w:rsid w:val="00B81B65"/>
    <w:rsid w:val="00B81FE2"/>
    <w:rsid w:val="00B82CEE"/>
    <w:rsid w:val="00B8328C"/>
    <w:rsid w:val="00B83B1D"/>
    <w:rsid w:val="00B84A3D"/>
    <w:rsid w:val="00B84AFE"/>
    <w:rsid w:val="00B85332"/>
    <w:rsid w:val="00B857CB"/>
    <w:rsid w:val="00B86EA2"/>
    <w:rsid w:val="00B87106"/>
    <w:rsid w:val="00B90A3F"/>
    <w:rsid w:val="00B913D0"/>
    <w:rsid w:val="00B9460C"/>
    <w:rsid w:val="00B95C9F"/>
    <w:rsid w:val="00B97152"/>
    <w:rsid w:val="00B9758F"/>
    <w:rsid w:val="00BA0ED9"/>
    <w:rsid w:val="00BA131F"/>
    <w:rsid w:val="00BA54E9"/>
    <w:rsid w:val="00BA5932"/>
    <w:rsid w:val="00BB022B"/>
    <w:rsid w:val="00BB1056"/>
    <w:rsid w:val="00BB1668"/>
    <w:rsid w:val="00BB4545"/>
    <w:rsid w:val="00BB7A45"/>
    <w:rsid w:val="00BC002B"/>
    <w:rsid w:val="00BC0D64"/>
    <w:rsid w:val="00BD065B"/>
    <w:rsid w:val="00BD0E49"/>
    <w:rsid w:val="00BD2887"/>
    <w:rsid w:val="00BD29B9"/>
    <w:rsid w:val="00BD39E6"/>
    <w:rsid w:val="00BD52AB"/>
    <w:rsid w:val="00BD65CE"/>
    <w:rsid w:val="00BE0C7E"/>
    <w:rsid w:val="00BE1858"/>
    <w:rsid w:val="00BE1AAB"/>
    <w:rsid w:val="00BE24E8"/>
    <w:rsid w:val="00BE4C52"/>
    <w:rsid w:val="00BE68EB"/>
    <w:rsid w:val="00BE6A82"/>
    <w:rsid w:val="00BE7519"/>
    <w:rsid w:val="00BF082D"/>
    <w:rsid w:val="00BF2574"/>
    <w:rsid w:val="00BF3D8F"/>
    <w:rsid w:val="00BF44CE"/>
    <w:rsid w:val="00BF47B8"/>
    <w:rsid w:val="00BF7B60"/>
    <w:rsid w:val="00C01934"/>
    <w:rsid w:val="00C01FE2"/>
    <w:rsid w:val="00C03073"/>
    <w:rsid w:val="00C04509"/>
    <w:rsid w:val="00C059CE"/>
    <w:rsid w:val="00C067C9"/>
    <w:rsid w:val="00C06D59"/>
    <w:rsid w:val="00C101EB"/>
    <w:rsid w:val="00C122E0"/>
    <w:rsid w:val="00C13018"/>
    <w:rsid w:val="00C131CB"/>
    <w:rsid w:val="00C13A83"/>
    <w:rsid w:val="00C15364"/>
    <w:rsid w:val="00C16A46"/>
    <w:rsid w:val="00C17B39"/>
    <w:rsid w:val="00C2091E"/>
    <w:rsid w:val="00C26F79"/>
    <w:rsid w:val="00C27097"/>
    <w:rsid w:val="00C36E20"/>
    <w:rsid w:val="00C37F80"/>
    <w:rsid w:val="00C4087E"/>
    <w:rsid w:val="00C439A8"/>
    <w:rsid w:val="00C43E9E"/>
    <w:rsid w:val="00C47317"/>
    <w:rsid w:val="00C47D13"/>
    <w:rsid w:val="00C527C6"/>
    <w:rsid w:val="00C52F8C"/>
    <w:rsid w:val="00C53B5B"/>
    <w:rsid w:val="00C54B01"/>
    <w:rsid w:val="00C66067"/>
    <w:rsid w:val="00C7056D"/>
    <w:rsid w:val="00C70AA3"/>
    <w:rsid w:val="00C71D2E"/>
    <w:rsid w:val="00C73561"/>
    <w:rsid w:val="00C778A5"/>
    <w:rsid w:val="00C8490E"/>
    <w:rsid w:val="00C85E9E"/>
    <w:rsid w:val="00C86D6C"/>
    <w:rsid w:val="00C86E69"/>
    <w:rsid w:val="00C871FE"/>
    <w:rsid w:val="00C9006F"/>
    <w:rsid w:val="00C91062"/>
    <w:rsid w:val="00C9186A"/>
    <w:rsid w:val="00C93B18"/>
    <w:rsid w:val="00C93CB3"/>
    <w:rsid w:val="00C9646B"/>
    <w:rsid w:val="00C96ADC"/>
    <w:rsid w:val="00C97B14"/>
    <w:rsid w:val="00CA0A3B"/>
    <w:rsid w:val="00CA1733"/>
    <w:rsid w:val="00CA4876"/>
    <w:rsid w:val="00CA48AA"/>
    <w:rsid w:val="00CA4F8F"/>
    <w:rsid w:val="00CA52CF"/>
    <w:rsid w:val="00CA572A"/>
    <w:rsid w:val="00CA65F2"/>
    <w:rsid w:val="00CA6667"/>
    <w:rsid w:val="00CA66E1"/>
    <w:rsid w:val="00CB285F"/>
    <w:rsid w:val="00CB2B6F"/>
    <w:rsid w:val="00CB2E6F"/>
    <w:rsid w:val="00CB4D38"/>
    <w:rsid w:val="00CB580C"/>
    <w:rsid w:val="00CB6B1B"/>
    <w:rsid w:val="00CB7F89"/>
    <w:rsid w:val="00CC0F4D"/>
    <w:rsid w:val="00CC0F63"/>
    <w:rsid w:val="00CC4963"/>
    <w:rsid w:val="00CC4DE4"/>
    <w:rsid w:val="00CC7415"/>
    <w:rsid w:val="00CD283C"/>
    <w:rsid w:val="00CD3560"/>
    <w:rsid w:val="00CD40EB"/>
    <w:rsid w:val="00CD4E91"/>
    <w:rsid w:val="00CD52A0"/>
    <w:rsid w:val="00CE2D32"/>
    <w:rsid w:val="00CE3ACD"/>
    <w:rsid w:val="00CE49B8"/>
    <w:rsid w:val="00CF3F8F"/>
    <w:rsid w:val="00CF4776"/>
    <w:rsid w:val="00CF505B"/>
    <w:rsid w:val="00CF5777"/>
    <w:rsid w:val="00CF7D8F"/>
    <w:rsid w:val="00D03687"/>
    <w:rsid w:val="00D063D1"/>
    <w:rsid w:val="00D14183"/>
    <w:rsid w:val="00D149C3"/>
    <w:rsid w:val="00D14F1C"/>
    <w:rsid w:val="00D16203"/>
    <w:rsid w:val="00D16751"/>
    <w:rsid w:val="00D2298A"/>
    <w:rsid w:val="00D25082"/>
    <w:rsid w:val="00D25973"/>
    <w:rsid w:val="00D26586"/>
    <w:rsid w:val="00D279E0"/>
    <w:rsid w:val="00D30B94"/>
    <w:rsid w:val="00D32E1E"/>
    <w:rsid w:val="00D33CA8"/>
    <w:rsid w:val="00D355E8"/>
    <w:rsid w:val="00D3649E"/>
    <w:rsid w:val="00D41DF6"/>
    <w:rsid w:val="00D41F05"/>
    <w:rsid w:val="00D433AD"/>
    <w:rsid w:val="00D43BEC"/>
    <w:rsid w:val="00D45756"/>
    <w:rsid w:val="00D471F9"/>
    <w:rsid w:val="00D50928"/>
    <w:rsid w:val="00D51C5A"/>
    <w:rsid w:val="00D5417A"/>
    <w:rsid w:val="00D54CC2"/>
    <w:rsid w:val="00D551EF"/>
    <w:rsid w:val="00D55360"/>
    <w:rsid w:val="00D55D16"/>
    <w:rsid w:val="00D56B4C"/>
    <w:rsid w:val="00D617DB"/>
    <w:rsid w:val="00D63E80"/>
    <w:rsid w:val="00D64F42"/>
    <w:rsid w:val="00D65C44"/>
    <w:rsid w:val="00D66731"/>
    <w:rsid w:val="00D701AE"/>
    <w:rsid w:val="00D705D1"/>
    <w:rsid w:val="00D7147B"/>
    <w:rsid w:val="00D722B9"/>
    <w:rsid w:val="00D736CF"/>
    <w:rsid w:val="00D752F9"/>
    <w:rsid w:val="00D75A73"/>
    <w:rsid w:val="00D809F7"/>
    <w:rsid w:val="00D81EC8"/>
    <w:rsid w:val="00D82D4C"/>
    <w:rsid w:val="00D84369"/>
    <w:rsid w:val="00D8511D"/>
    <w:rsid w:val="00D8661E"/>
    <w:rsid w:val="00D9100A"/>
    <w:rsid w:val="00D91E9B"/>
    <w:rsid w:val="00D92EA7"/>
    <w:rsid w:val="00D942AF"/>
    <w:rsid w:val="00D974A0"/>
    <w:rsid w:val="00D97D90"/>
    <w:rsid w:val="00DA3BF3"/>
    <w:rsid w:val="00DA6925"/>
    <w:rsid w:val="00DA6B7E"/>
    <w:rsid w:val="00DA7808"/>
    <w:rsid w:val="00DA7FAA"/>
    <w:rsid w:val="00DB0063"/>
    <w:rsid w:val="00DB0AB8"/>
    <w:rsid w:val="00DB1590"/>
    <w:rsid w:val="00DB2789"/>
    <w:rsid w:val="00DB360F"/>
    <w:rsid w:val="00DB5846"/>
    <w:rsid w:val="00DB5AA3"/>
    <w:rsid w:val="00DB67C4"/>
    <w:rsid w:val="00DB7B35"/>
    <w:rsid w:val="00DC2F42"/>
    <w:rsid w:val="00DC5056"/>
    <w:rsid w:val="00DC570C"/>
    <w:rsid w:val="00DC5B0D"/>
    <w:rsid w:val="00DD1A24"/>
    <w:rsid w:val="00DD6C86"/>
    <w:rsid w:val="00DE0528"/>
    <w:rsid w:val="00DE3535"/>
    <w:rsid w:val="00DE3B0C"/>
    <w:rsid w:val="00DE47A6"/>
    <w:rsid w:val="00DE7366"/>
    <w:rsid w:val="00DF0D68"/>
    <w:rsid w:val="00DF28C5"/>
    <w:rsid w:val="00DF766E"/>
    <w:rsid w:val="00E00554"/>
    <w:rsid w:val="00E012C6"/>
    <w:rsid w:val="00E01E4C"/>
    <w:rsid w:val="00E028C7"/>
    <w:rsid w:val="00E04BDF"/>
    <w:rsid w:val="00E04C2B"/>
    <w:rsid w:val="00E05F1B"/>
    <w:rsid w:val="00E0766B"/>
    <w:rsid w:val="00E07930"/>
    <w:rsid w:val="00E10204"/>
    <w:rsid w:val="00E10447"/>
    <w:rsid w:val="00E150C9"/>
    <w:rsid w:val="00E20332"/>
    <w:rsid w:val="00E2553B"/>
    <w:rsid w:val="00E2651D"/>
    <w:rsid w:val="00E26574"/>
    <w:rsid w:val="00E277FD"/>
    <w:rsid w:val="00E31152"/>
    <w:rsid w:val="00E320CC"/>
    <w:rsid w:val="00E3267C"/>
    <w:rsid w:val="00E32923"/>
    <w:rsid w:val="00E3559A"/>
    <w:rsid w:val="00E36B0F"/>
    <w:rsid w:val="00E37ED8"/>
    <w:rsid w:val="00E40FD8"/>
    <w:rsid w:val="00E45636"/>
    <w:rsid w:val="00E45FE3"/>
    <w:rsid w:val="00E47C3C"/>
    <w:rsid w:val="00E513D6"/>
    <w:rsid w:val="00E5149D"/>
    <w:rsid w:val="00E53F8C"/>
    <w:rsid w:val="00E5563F"/>
    <w:rsid w:val="00E5636E"/>
    <w:rsid w:val="00E62F12"/>
    <w:rsid w:val="00E62F3C"/>
    <w:rsid w:val="00E64F24"/>
    <w:rsid w:val="00E65848"/>
    <w:rsid w:val="00E66063"/>
    <w:rsid w:val="00E67E1C"/>
    <w:rsid w:val="00E709DA"/>
    <w:rsid w:val="00E713B5"/>
    <w:rsid w:val="00E722A5"/>
    <w:rsid w:val="00E72F2D"/>
    <w:rsid w:val="00E73466"/>
    <w:rsid w:val="00E73F51"/>
    <w:rsid w:val="00E751F4"/>
    <w:rsid w:val="00E76391"/>
    <w:rsid w:val="00E77E80"/>
    <w:rsid w:val="00E81683"/>
    <w:rsid w:val="00E820BD"/>
    <w:rsid w:val="00E824DA"/>
    <w:rsid w:val="00E84C48"/>
    <w:rsid w:val="00E85394"/>
    <w:rsid w:val="00E860C4"/>
    <w:rsid w:val="00E9106D"/>
    <w:rsid w:val="00E919E7"/>
    <w:rsid w:val="00E91A62"/>
    <w:rsid w:val="00E928FC"/>
    <w:rsid w:val="00E92B3C"/>
    <w:rsid w:val="00E93D9C"/>
    <w:rsid w:val="00EA084E"/>
    <w:rsid w:val="00EA1113"/>
    <w:rsid w:val="00EA12AE"/>
    <w:rsid w:val="00EA2930"/>
    <w:rsid w:val="00EA4377"/>
    <w:rsid w:val="00EA512B"/>
    <w:rsid w:val="00EA5A05"/>
    <w:rsid w:val="00EA71A7"/>
    <w:rsid w:val="00EB103E"/>
    <w:rsid w:val="00EB212F"/>
    <w:rsid w:val="00EB3D76"/>
    <w:rsid w:val="00EB3F28"/>
    <w:rsid w:val="00EB58F8"/>
    <w:rsid w:val="00EB6EB3"/>
    <w:rsid w:val="00EB727F"/>
    <w:rsid w:val="00EB7773"/>
    <w:rsid w:val="00EB7824"/>
    <w:rsid w:val="00EC1F03"/>
    <w:rsid w:val="00EC3A38"/>
    <w:rsid w:val="00EC6523"/>
    <w:rsid w:val="00EC7352"/>
    <w:rsid w:val="00ED1403"/>
    <w:rsid w:val="00ED15FE"/>
    <w:rsid w:val="00ED2976"/>
    <w:rsid w:val="00ED2CF6"/>
    <w:rsid w:val="00ED2DAC"/>
    <w:rsid w:val="00ED3331"/>
    <w:rsid w:val="00ED5699"/>
    <w:rsid w:val="00EE4592"/>
    <w:rsid w:val="00EE6478"/>
    <w:rsid w:val="00EF29D3"/>
    <w:rsid w:val="00EF4DC5"/>
    <w:rsid w:val="00EF5EB7"/>
    <w:rsid w:val="00EF61A4"/>
    <w:rsid w:val="00EF6B6B"/>
    <w:rsid w:val="00F00486"/>
    <w:rsid w:val="00F01EEB"/>
    <w:rsid w:val="00F027AF"/>
    <w:rsid w:val="00F03498"/>
    <w:rsid w:val="00F03887"/>
    <w:rsid w:val="00F03F43"/>
    <w:rsid w:val="00F07826"/>
    <w:rsid w:val="00F10D0A"/>
    <w:rsid w:val="00F10FCC"/>
    <w:rsid w:val="00F1115F"/>
    <w:rsid w:val="00F13A56"/>
    <w:rsid w:val="00F15AFD"/>
    <w:rsid w:val="00F169CF"/>
    <w:rsid w:val="00F22B0D"/>
    <w:rsid w:val="00F22EE8"/>
    <w:rsid w:val="00F230E3"/>
    <w:rsid w:val="00F240A1"/>
    <w:rsid w:val="00F2476F"/>
    <w:rsid w:val="00F26B02"/>
    <w:rsid w:val="00F3198C"/>
    <w:rsid w:val="00F320E0"/>
    <w:rsid w:val="00F3310C"/>
    <w:rsid w:val="00F40E26"/>
    <w:rsid w:val="00F4157D"/>
    <w:rsid w:val="00F41CE8"/>
    <w:rsid w:val="00F421A1"/>
    <w:rsid w:val="00F42A37"/>
    <w:rsid w:val="00F43B25"/>
    <w:rsid w:val="00F451E9"/>
    <w:rsid w:val="00F45B6F"/>
    <w:rsid w:val="00F4642E"/>
    <w:rsid w:val="00F47054"/>
    <w:rsid w:val="00F47651"/>
    <w:rsid w:val="00F47946"/>
    <w:rsid w:val="00F54469"/>
    <w:rsid w:val="00F54AA1"/>
    <w:rsid w:val="00F62129"/>
    <w:rsid w:val="00F62752"/>
    <w:rsid w:val="00F6281F"/>
    <w:rsid w:val="00F632F2"/>
    <w:rsid w:val="00F6429F"/>
    <w:rsid w:val="00F6597E"/>
    <w:rsid w:val="00F65988"/>
    <w:rsid w:val="00F73E40"/>
    <w:rsid w:val="00F74B4B"/>
    <w:rsid w:val="00F74BB3"/>
    <w:rsid w:val="00F75F3F"/>
    <w:rsid w:val="00F76906"/>
    <w:rsid w:val="00F76FB2"/>
    <w:rsid w:val="00F772D5"/>
    <w:rsid w:val="00F77616"/>
    <w:rsid w:val="00F81F25"/>
    <w:rsid w:val="00F8243F"/>
    <w:rsid w:val="00F86AF4"/>
    <w:rsid w:val="00F90739"/>
    <w:rsid w:val="00F93C15"/>
    <w:rsid w:val="00F96052"/>
    <w:rsid w:val="00F973A3"/>
    <w:rsid w:val="00FA14D5"/>
    <w:rsid w:val="00FA4097"/>
    <w:rsid w:val="00FA6419"/>
    <w:rsid w:val="00FA69AF"/>
    <w:rsid w:val="00FB0491"/>
    <w:rsid w:val="00FB0D46"/>
    <w:rsid w:val="00FB1425"/>
    <w:rsid w:val="00FB2D4B"/>
    <w:rsid w:val="00FB3AFA"/>
    <w:rsid w:val="00FB45CC"/>
    <w:rsid w:val="00FB5D08"/>
    <w:rsid w:val="00FB68D0"/>
    <w:rsid w:val="00FB73D4"/>
    <w:rsid w:val="00FC384E"/>
    <w:rsid w:val="00FC3B41"/>
    <w:rsid w:val="00FC3E43"/>
    <w:rsid w:val="00FC3F94"/>
    <w:rsid w:val="00FD0E57"/>
    <w:rsid w:val="00FD4360"/>
    <w:rsid w:val="00FD46B4"/>
    <w:rsid w:val="00FD4D6C"/>
    <w:rsid w:val="00FD66F9"/>
    <w:rsid w:val="00FE0920"/>
    <w:rsid w:val="00FE10A5"/>
    <w:rsid w:val="00FE4BB7"/>
    <w:rsid w:val="00FE713D"/>
    <w:rsid w:val="00FE72CF"/>
    <w:rsid w:val="00FE7D02"/>
    <w:rsid w:val="00FF11B5"/>
    <w:rsid w:val="00FF17AA"/>
    <w:rsid w:val="00FF5145"/>
    <w:rsid w:val="00FF5DFC"/>
    <w:rsid w:val="00FF6DDB"/>
    <w:rsid w:val="00FF6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B48"/>
    <w:rPr>
      <w:sz w:val="24"/>
      <w:szCs w:val="24"/>
    </w:rPr>
  </w:style>
  <w:style w:type="paragraph" w:styleId="Heading1">
    <w:name w:val="heading 1"/>
    <w:basedOn w:val="Normal"/>
    <w:next w:val="Normal"/>
    <w:qFormat/>
    <w:rsid w:val="00EA71A7"/>
    <w:pPr>
      <w:keepNext/>
      <w:jc w:val="center"/>
      <w:outlineLvl w:val="0"/>
    </w:pPr>
    <w:rPr>
      <w:b/>
      <w:sz w:val="28"/>
      <w:szCs w:val="20"/>
    </w:rPr>
  </w:style>
  <w:style w:type="paragraph" w:styleId="Heading3">
    <w:name w:val="heading 3"/>
    <w:basedOn w:val="Normal"/>
    <w:next w:val="Normal"/>
    <w:qFormat/>
    <w:rsid w:val="00EA71A7"/>
    <w:pPr>
      <w:keepNext/>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71A7"/>
    <w:pPr>
      <w:tabs>
        <w:tab w:val="center" w:pos="4320"/>
        <w:tab w:val="right" w:pos="8640"/>
      </w:tabs>
    </w:pPr>
    <w:rPr>
      <w:szCs w:val="20"/>
    </w:rPr>
  </w:style>
  <w:style w:type="character" w:customStyle="1" w:styleId="HeaderChar">
    <w:name w:val="Header Char"/>
    <w:link w:val="Header"/>
    <w:uiPriority w:val="99"/>
    <w:rsid w:val="00CC0F4D"/>
    <w:rPr>
      <w:sz w:val="24"/>
      <w:lang w:val="en-US" w:eastAsia="en-US"/>
    </w:rPr>
  </w:style>
  <w:style w:type="table" w:styleId="TableGrid">
    <w:name w:val="Table Grid"/>
    <w:basedOn w:val="TableNormal"/>
    <w:uiPriority w:val="59"/>
    <w:rsid w:val="00D866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8F6A6B"/>
    <w:pPr>
      <w:tabs>
        <w:tab w:val="center" w:pos="4320"/>
        <w:tab w:val="right" w:pos="8640"/>
      </w:tabs>
    </w:pPr>
  </w:style>
  <w:style w:type="character" w:styleId="PageNumber">
    <w:name w:val="page number"/>
    <w:basedOn w:val="DefaultParagraphFont"/>
    <w:rsid w:val="005511D8"/>
  </w:style>
  <w:style w:type="character" w:styleId="LineNumber">
    <w:name w:val="line number"/>
    <w:basedOn w:val="DefaultParagraphFont"/>
    <w:uiPriority w:val="99"/>
    <w:unhideWhenUsed/>
    <w:rsid w:val="00612BEF"/>
  </w:style>
  <w:style w:type="paragraph" w:styleId="ListParagraph">
    <w:name w:val="List Paragraph"/>
    <w:basedOn w:val="Normal"/>
    <w:uiPriority w:val="34"/>
    <w:qFormat/>
    <w:rsid w:val="00612BEF"/>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99"/>
    <w:rsid w:val="00612BEF"/>
    <w:pPr>
      <w:tabs>
        <w:tab w:val="left" w:pos="1620"/>
        <w:tab w:val="left" w:pos="1980"/>
      </w:tabs>
      <w:jc w:val="both"/>
    </w:pPr>
    <w:rPr>
      <w:color w:val="000000"/>
    </w:rPr>
  </w:style>
  <w:style w:type="character" w:customStyle="1" w:styleId="BodyTextChar">
    <w:name w:val="Body Text Char"/>
    <w:link w:val="BodyText"/>
    <w:uiPriority w:val="99"/>
    <w:rsid w:val="00612BEF"/>
    <w:rPr>
      <w:color w:val="000000"/>
      <w:sz w:val="24"/>
      <w:szCs w:val="24"/>
    </w:rPr>
  </w:style>
  <w:style w:type="character" w:styleId="Hyperlink">
    <w:name w:val="Hyperlink"/>
    <w:uiPriority w:val="99"/>
    <w:unhideWhenUsed/>
    <w:rsid w:val="00612BEF"/>
    <w:rPr>
      <w:color w:val="0000FF"/>
      <w:u w:val="single"/>
    </w:rPr>
  </w:style>
  <w:style w:type="character" w:styleId="FollowedHyperlink">
    <w:name w:val="FollowedHyperlink"/>
    <w:uiPriority w:val="99"/>
    <w:unhideWhenUsed/>
    <w:rsid w:val="00612BEF"/>
    <w:rPr>
      <w:color w:val="800080"/>
      <w:u w:val="single"/>
    </w:rPr>
  </w:style>
  <w:style w:type="paragraph" w:customStyle="1" w:styleId="xl65">
    <w:name w:val="xl65"/>
    <w:basedOn w:val="Normal"/>
    <w:rsid w:val="00612BEF"/>
    <w:pPr>
      <w:spacing w:before="100" w:beforeAutospacing="1" w:after="100" w:afterAutospacing="1"/>
    </w:pPr>
    <w:rPr>
      <w:b/>
      <w:bCs/>
    </w:rPr>
  </w:style>
  <w:style w:type="paragraph" w:customStyle="1" w:styleId="xl66">
    <w:name w:val="xl66"/>
    <w:basedOn w:val="Normal"/>
    <w:rsid w:val="00612BEF"/>
    <w:pPr>
      <w:spacing w:before="100" w:beforeAutospacing="1" w:after="100" w:afterAutospacing="1"/>
    </w:pPr>
  </w:style>
  <w:style w:type="paragraph" w:customStyle="1" w:styleId="xl67">
    <w:name w:val="xl67"/>
    <w:basedOn w:val="Normal"/>
    <w:rsid w:val="00612BEF"/>
    <w:pPr>
      <w:spacing w:before="100" w:beforeAutospacing="1" w:after="100" w:afterAutospacing="1"/>
    </w:pPr>
  </w:style>
  <w:style w:type="paragraph" w:customStyle="1" w:styleId="xl68">
    <w:name w:val="xl68"/>
    <w:basedOn w:val="Normal"/>
    <w:rsid w:val="00612B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9">
    <w:name w:val="xl69"/>
    <w:basedOn w:val="Normal"/>
    <w:rsid w:val="00612B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rsid w:val="00612BE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Normal"/>
    <w:rsid w:val="00612B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612B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612B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Normal"/>
    <w:rsid w:val="00612BE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styleId="BalloonText">
    <w:name w:val="Balloon Text"/>
    <w:basedOn w:val="Normal"/>
    <w:link w:val="BalloonTextChar"/>
    <w:rsid w:val="00275FD8"/>
    <w:rPr>
      <w:rFonts w:ascii="Tahoma" w:hAnsi="Tahoma"/>
      <w:sz w:val="16"/>
      <w:szCs w:val="16"/>
    </w:rPr>
  </w:style>
  <w:style w:type="character" w:customStyle="1" w:styleId="BalloonTextChar">
    <w:name w:val="Balloon Text Char"/>
    <w:link w:val="BalloonText"/>
    <w:rsid w:val="00275FD8"/>
    <w:rPr>
      <w:rFonts w:ascii="Tahoma" w:hAnsi="Tahoma" w:cs="Tahoma"/>
      <w:sz w:val="16"/>
      <w:szCs w:val="16"/>
    </w:rPr>
  </w:style>
  <w:style w:type="paragraph" w:customStyle="1" w:styleId="font5">
    <w:name w:val="font5"/>
    <w:basedOn w:val="Normal"/>
    <w:rsid w:val="0070357E"/>
    <w:pPr>
      <w:spacing w:before="100" w:beforeAutospacing="1" w:after="100" w:afterAutospacing="1"/>
    </w:pPr>
    <w:rPr>
      <w:rFonts w:ascii="Tahoma" w:eastAsia="SimSun" w:hAnsi="Tahoma" w:cs="Tahoma"/>
      <w:color w:val="000000"/>
      <w:lang w:eastAsia="zh-CN"/>
    </w:rPr>
  </w:style>
  <w:style w:type="paragraph" w:customStyle="1" w:styleId="font6">
    <w:name w:val="font6"/>
    <w:basedOn w:val="Normal"/>
    <w:rsid w:val="0070357E"/>
    <w:pPr>
      <w:spacing w:before="100" w:beforeAutospacing="1" w:after="100" w:afterAutospacing="1"/>
    </w:pPr>
    <w:rPr>
      <w:rFonts w:ascii="Tahoma" w:eastAsia="SimSun" w:hAnsi="Tahoma" w:cs="Tahoma"/>
      <w:color w:val="000000"/>
      <w:lang w:eastAsia="zh-CN"/>
    </w:rPr>
  </w:style>
  <w:style w:type="paragraph" w:customStyle="1" w:styleId="font7">
    <w:name w:val="font7"/>
    <w:basedOn w:val="Normal"/>
    <w:rsid w:val="0070357E"/>
    <w:pPr>
      <w:spacing w:before="100" w:beforeAutospacing="1" w:after="100" w:afterAutospacing="1"/>
    </w:pPr>
    <w:rPr>
      <w:rFonts w:ascii="Tahoma" w:eastAsia="SimSun" w:hAnsi="Tahoma" w:cs="Tahoma"/>
      <w:color w:val="000000"/>
      <w:sz w:val="20"/>
      <w:szCs w:val="20"/>
      <w:lang w:eastAsia="zh-CN"/>
    </w:rPr>
  </w:style>
  <w:style w:type="paragraph" w:customStyle="1" w:styleId="font8">
    <w:name w:val="font8"/>
    <w:basedOn w:val="Normal"/>
    <w:rsid w:val="0070357E"/>
    <w:pPr>
      <w:spacing w:before="100" w:beforeAutospacing="1" w:after="100" w:afterAutospacing="1"/>
    </w:pPr>
    <w:rPr>
      <w:rFonts w:ascii="Tahoma" w:eastAsia="SimSun" w:hAnsi="Tahoma" w:cs="Tahoma"/>
      <w:color w:val="000000"/>
      <w:lang w:eastAsia="zh-CN"/>
    </w:rPr>
  </w:style>
  <w:style w:type="paragraph" w:customStyle="1" w:styleId="xl75">
    <w:name w:val="xl75"/>
    <w:basedOn w:val="Normal"/>
    <w:rsid w:val="0070357E"/>
    <w:pPr>
      <w:pBdr>
        <w:left w:val="single" w:sz="4" w:space="0" w:color="auto"/>
        <w:bottom w:val="single" w:sz="4" w:space="0" w:color="auto"/>
        <w:right w:val="single" w:sz="4" w:space="0" w:color="auto"/>
      </w:pBdr>
      <w:spacing w:before="100" w:beforeAutospacing="1" w:after="100" w:afterAutospacing="1"/>
    </w:pPr>
    <w:rPr>
      <w:rFonts w:eastAsia="SimSun"/>
      <w:b/>
      <w:bCs/>
      <w:lang w:eastAsia="zh-CN"/>
    </w:rPr>
  </w:style>
  <w:style w:type="paragraph" w:customStyle="1" w:styleId="xl76">
    <w:name w:val="xl76"/>
    <w:basedOn w:val="Normal"/>
    <w:rsid w:val="007035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SimSun"/>
      <w:b/>
      <w:bCs/>
      <w:lang w:eastAsia="zh-CN"/>
    </w:rPr>
  </w:style>
  <w:style w:type="paragraph" w:styleId="Title">
    <w:name w:val="Title"/>
    <w:basedOn w:val="Normal"/>
    <w:link w:val="TitleChar"/>
    <w:uiPriority w:val="99"/>
    <w:qFormat/>
    <w:rsid w:val="00D8511D"/>
    <w:pPr>
      <w:jc w:val="center"/>
    </w:pPr>
    <w:rPr>
      <w:b/>
      <w:bCs/>
      <w:color w:val="000000"/>
    </w:rPr>
  </w:style>
  <w:style w:type="character" w:customStyle="1" w:styleId="TitleChar">
    <w:name w:val="Title Char"/>
    <w:link w:val="Title"/>
    <w:uiPriority w:val="99"/>
    <w:rsid w:val="00D8511D"/>
    <w:rPr>
      <w:b/>
      <w:bCs/>
      <w:color w:val="000000"/>
      <w:sz w:val="24"/>
      <w:szCs w:val="24"/>
      <w:lang w:val="en-US" w:eastAsia="en-US"/>
    </w:rPr>
  </w:style>
  <w:style w:type="paragraph" w:customStyle="1" w:styleId="Char">
    <w:name w:val="Char"/>
    <w:basedOn w:val="Normal"/>
    <w:rsid w:val="00040187"/>
    <w:pPr>
      <w:spacing w:after="160" w:line="240" w:lineRule="exact"/>
    </w:pPr>
    <w:rPr>
      <w:rFonts w:ascii="Verdana" w:hAnsi="Verdana" w:cs="Verdana"/>
      <w:sz w:val="20"/>
      <w:szCs w:val="20"/>
      <w:lang w:val="sv-SE"/>
    </w:rPr>
  </w:style>
  <w:style w:type="paragraph" w:customStyle="1" w:styleId="Default">
    <w:name w:val="Default"/>
    <w:rsid w:val="00F47946"/>
    <w:pPr>
      <w:autoSpaceDE w:val="0"/>
      <w:autoSpaceDN w:val="0"/>
      <w:adjustRightInd w:val="0"/>
    </w:pPr>
    <w:rPr>
      <w:rFonts w:ascii="Bookman Old Style" w:eastAsia="Calibri" w:hAnsi="Bookman Old Style" w:cs="Bookman Old Style"/>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80302761">
      <w:bodyDiv w:val="1"/>
      <w:marLeft w:val="0"/>
      <w:marRight w:val="0"/>
      <w:marTop w:val="0"/>
      <w:marBottom w:val="0"/>
      <w:divBdr>
        <w:top w:val="none" w:sz="0" w:space="0" w:color="auto"/>
        <w:left w:val="none" w:sz="0" w:space="0" w:color="auto"/>
        <w:bottom w:val="none" w:sz="0" w:space="0" w:color="auto"/>
        <w:right w:val="none" w:sz="0" w:space="0" w:color="auto"/>
      </w:divBdr>
    </w:div>
    <w:div w:id="169177503">
      <w:bodyDiv w:val="1"/>
      <w:marLeft w:val="0"/>
      <w:marRight w:val="0"/>
      <w:marTop w:val="0"/>
      <w:marBottom w:val="0"/>
      <w:divBdr>
        <w:top w:val="none" w:sz="0" w:space="0" w:color="auto"/>
        <w:left w:val="none" w:sz="0" w:space="0" w:color="auto"/>
        <w:bottom w:val="none" w:sz="0" w:space="0" w:color="auto"/>
        <w:right w:val="none" w:sz="0" w:space="0" w:color="auto"/>
      </w:divBdr>
    </w:div>
    <w:div w:id="238560160">
      <w:bodyDiv w:val="1"/>
      <w:marLeft w:val="0"/>
      <w:marRight w:val="0"/>
      <w:marTop w:val="0"/>
      <w:marBottom w:val="0"/>
      <w:divBdr>
        <w:top w:val="none" w:sz="0" w:space="0" w:color="auto"/>
        <w:left w:val="none" w:sz="0" w:space="0" w:color="auto"/>
        <w:bottom w:val="none" w:sz="0" w:space="0" w:color="auto"/>
        <w:right w:val="none" w:sz="0" w:space="0" w:color="auto"/>
      </w:divBdr>
    </w:div>
    <w:div w:id="238641568">
      <w:bodyDiv w:val="1"/>
      <w:marLeft w:val="0"/>
      <w:marRight w:val="0"/>
      <w:marTop w:val="0"/>
      <w:marBottom w:val="0"/>
      <w:divBdr>
        <w:top w:val="none" w:sz="0" w:space="0" w:color="auto"/>
        <w:left w:val="none" w:sz="0" w:space="0" w:color="auto"/>
        <w:bottom w:val="none" w:sz="0" w:space="0" w:color="auto"/>
        <w:right w:val="none" w:sz="0" w:space="0" w:color="auto"/>
      </w:divBdr>
    </w:div>
    <w:div w:id="256907083">
      <w:bodyDiv w:val="1"/>
      <w:marLeft w:val="0"/>
      <w:marRight w:val="0"/>
      <w:marTop w:val="0"/>
      <w:marBottom w:val="0"/>
      <w:divBdr>
        <w:top w:val="none" w:sz="0" w:space="0" w:color="auto"/>
        <w:left w:val="none" w:sz="0" w:space="0" w:color="auto"/>
        <w:bottom w:val="none" w:sz="0" w:space="0" w:color="auto"/>
        <w:right w:val="none" w:sz="0" w:space="0" w:color="auto"/>
      </w:divBdr>
    </w:div>
    <w:div w:id="401148139">
      <w:bodyDiv w:val="1"/>
      <w:marLeft w:val="0"/>
      <w:marRight w:val="0"/>
      <w:marTop w:val="0"/>
      <w:marBottom w:val="0"/>
      <w:divBdr>
        <w:top w:val="none" w:sz="0" w:space="0" w:color="auto"/>
        <w:left w:val="none" w:sz="0" w:space="0" w:color="auto"/>
        <w:bottom w:val="none" w:sz="0" w:space="0" w:color="auto"/>
        <w:right w:val="none" w:sz="0" w:space="0" w:color="auto"/>
      </w:divBdr>
    </w:div>
    <w:div w:id="511073213">
      <w:bodyDiv w:val="1"/>
      <w:marLeft w:val="0"/>
      <w:marRight w:val="0"/>
      <w:marTop w:val="0"/>
      <w:marBottom w:val="0"/>
      <w:divBdr>
        <w:top w:val="none" w:sz="0" w:space="0" w:color="auto"/>
        <w:left w:val="none" w:sz="0" w:space="0" w:color="auto"/>
        <w:bottom w:val="none" w:sz="0" w:space="0" w:color="auto"/>
        <w:right w:val="none" w:sz="0" w:space="0" w:color="auto"/>
      </w:divBdr>
    </w:div>
    <w:div w:id="550187249">
      <w:bodyDiv w:val="1"/>
      <w:marLeft w:val="0"/>
      <w:marRight w:val="0"/>
      <w:marTop w:val="0"/>
      <w:marBottom w:val="0"/>
      <w:divBdr>
        <w:top w:val="none" w:sz="0" w:space="0" w:color="auto"/>
        <w:left w:val="none" w:sz="0" w:space="0" w:color="auto"/>
        <w:bottom w:val="none" w:sz="0" w:space="0" w:color="auto"/>
        <w:right w:val="none" w:sz="0" w:space="0" w:color="auto"/>
      </w:divBdr>
    </w:div>
    <w:div w:id="622619012">
      <w:bodyDiv w:val="1"/>
      <w:marLeft w:val="0"/>
      <w:marRight w:val="0"/>
      <w:marTop w:val="0"/>
      <w:marBottom w:val="0"/>
      <w:divBdr>
        <w:top w:val="none" w:sz="0" w:space="0" w:color="auto"/>
        <w:left w:val="none" w:sz="0" w:space="0" w:color="auto"/>
        <w:bottom w:val="none" w:sz="0" w:space="0" w:color="auto"/>
        <w:right w:val="none" w:sz="0" w:space="0" w:color="auto"/>
      </w:divBdr>
    </w:div>
    <w:div w:id="624310924">
      <w:bodyDiv w:val="1"/>
      <w:marLeft w:val="0"/>
      <w:marRight w:val="0"/>
      <w:marTop w:val="0"/>
      <w:marBottom w:val="0"/>
      <w:divBdr>
        <w:top w:val="none" w:sz="0" w:space="0" w:color="auto"/>
        <w:left w:val="none" w:sz="0" w:space="0" w:color="auto"/>
        <w:bottom w:val="none" w:sz="0" w:space="0" w:color="auto"/>
        <w:right w:val="none" w:sz="0" w:space="0" w:color="auto"/>
      </w:divBdr>
    </w:div>
    <w:div w:id="1132135885">
      <w:bodyDiv w:val="1"/>
      <w:marLeft w:val="0"/>
      <w:marRight w:val="0"/>
      <w:marTop w:val="0"/>
      <w:marBottom w:val="0"/>
      <w:divBdr>
        <w:top w:val="none" w:sz="0" w:space="0" w:color="auto"/>
        <w:left w:val="none" w:sz="0" w:space="0" w:color="auto"/>
        <w:bottom w:val="none" w:sz="0" w:space="0" w:color="auto"/>
        <w:right w:val="none" w:sz="0" w:space="0" w:color="auto"/>
      </w:divBdr>
    </w:div>
    <w:div w:id="1157068794">
      <w:bodyDiv w:val="1"/>
      <w:marLeft w:val="0"/>
      <w:marRight w:val="0"/>
      <w:marTop w:val="0"/>
      <w:marBottom w:val="0"/>
      <w:divBdr>
        <w:top w:val="none" w:sz="0" w:space="0" w:color="auto"/>
        <w:left w:val="none" w:sz="0" w:space="0" w:color="auto"/>
        <w:bottom w:val="none" w:sz="0" w:space="0" w:color="auto"/>
        <w:right w:val="none" w:sz="0" w:space="0" w:color="auto"/>
      </w:divBdr>
    </w:div>
    <w:div w:id="1222056444">
      <w:bodyDiv w:val="1"/>
      <w:marLeft w:val="0"/>
      <w:marRight w:val="0"/>
      <w:marTop w:val="0"/>
      <w:marBottom w:val="0"/>
      <w:divBdr>
        <w:top w:val="none" w:sz="0" w:space="0" w:color="auto"/>
        <w:left w:val="none" w:sz="0" w:space="0" w:color="auto"/>
        <w:bottom w:val="none" w:sz="0" w:space="0" w:color="auto"/>
        <w:right w:val="none" w:sz="0" w:space="0" w:color="auto"/>
      </w:divBdr>
    </w:div>
    <w:div w:id="1335187923">
      <w:bodyDiv w:val="1"/>
      <w:marLeft w:val="0"/>
      <w:marRight w:val="0"/>
      <w:marTop w:val="0"/>
      <w:marBottom w:val="0"/>
      <w:divBdr>
        <w:top w:val="none" w:sz="0" w:space="0" w:color="auto"/>
        <w:left w:val="none" w:sz="0" w:space="0" w:color="auto"/>
        <w:bottom w:val="none" w:sz="0" w:space="0" w:color="auto"/>
        <w:right w:val="none" w:sz="0" w:space="0" w:color="auto"/>
      </w:divBdr>
    </w:div>
    <w:div w:id="1350990139">
      <w:bodyDiv w:val="1"/>
      <w:marLeft w:val="0"/>
      <w:marRight w:val="0"/>
      <w:marTop w:val="0"/>
      <w:marBottom w:val="0"/>
      <w:divBdr>
        <w:top w:val="none" w:sz="0" w:space="0" w:color="auto"/>
        <w:left w:val="none" w:sz="0" w:space="0" w:color="auto"/>
        <w:bottom w:val="none" w:sz="0" w:space="0" w:color="auto"/>
        <w:right w:val="none" w:sz="0" w:space="0" w:color="auto"/>
      </w:divBdr>
    </w:div>
    <w:div w:id="1409234858">
      <w:bodyDiv w:val="1"/>
      <w:marLeft w:val="0"/>
      <w:marRight w:val="0"/>
      <w:marTop w:val="0"/>
      <w:marBottom w:val="0"/>
      <w:divBdr>
        <w:top w:val="none" w:sz="0" w:space="0" w:color="auto"/>
        <w:left w:val="none" w:sz="0" w:space="0" w:color="auto"/>
        <w:bottom w:val="none" w:sz="0" w:space="0" w:color="auto"/>
        <w:right w:val="none" w:sz="0" w:space="0" w:color="auto"/>
      </w:divBdr>
    </w:div>
    <w:div w:id="1427530558">
      <w:bodyDiv w:val="1"/>
      <w:marLeft w:val="0"/>
      <w:marRight w:val="0"/>
      <w:marTop w:val="0"/>
      <w:marBottom w:val="0"/>
      <w:divBdr>
        <w:top w:val="none" w:sz="0" w:space="0" w:color="auto"/>
        <w:left w:val="none" w:sz="0" w:space="0" w:color="auto"/>
        <w:bottom w:val="none" w:sz="0" w:space="0" w:color="auto"/>
        <w:right w:val="none" w:sz="0" w:space="0" w:color="auto"/>
      </w:divBdr>
    </w:div>
    <w:div w:id="1438327141">
      <w:bodyDiv w:val="1"/>
      <w:marLeft w:val="0"/>
      <w:marRight w:val="0"/>
      <w:marTop w:val="0"/>
      <w:marBottom w:val="0"/>
      <w:divBdr>
        <w:top w:val="none" w:sz="0" w:space="0" w:color="auto"/>
        <w:left w:val="none" w:sz="0" w:space="0" w:color="auto"/>
        <w:bottom w:val="none" w:sz="0" w:space="0" w:color="auto"/>
        <w:right w:val="none" w:sz="0" w:space="0" w:color="auto"/>
      </w:divBdr>
    </w:div>
    <w:div w:id="1567227917">
      <w:bodyDiv w:val="1"/>
      <w:marLeft w:val="0"/>
      <w:marRight w:val="0"/>
      <w:marTop w:val="0"/>
      <w:marBottom w:val="0"/>
      <w:divBdr>
        <w:top w:val="none" w:sz="0" w:space="0" w:color="auto"/>
        <w:left w:val="none" w:sz="0" w:space="0" w:color="auto"/>
        <w:bottom w:val="none" w:sz="0" w:space="0" w:color="auto"/>
        <w:right w:val="none" w:sz="0" w:space="0" w:color="auto"/>
      </w:divBdr>
    </w:div>
    <w:div w:id="1946767592">
      <w:bodyDiv w:val="1"/>
      <w:marLeft w:val="0"/>
      <w:marRight w:val="0"/>
      <w:marTop w:val="0"/>
      <w:marBottom w:val="0"/>
      <w:divBdr>
        <w:top w:val="none" w:sz="0" w:space="0" w:color="auto"/>
        <w:left w:val="none" w:sz="0" w:space="0" w:color="auto"/>
        <w:bottom w:val="none" w:sz="0" w:space="0" w:color="auto"/>
        <w:right w:val="none" w:sz="0" w:space="0" w:color="auto"/>
      </w:divBdr>
    </w:div>
    <w:div w:id="1963656655">
      <w:bodyDiv w:val="1"/>
      <w:marLeft w:val="0"/>
      <w:marRight w:val="0"/>
      <w:marTop w:val="0"/>
      <w:marBottom w:val="0"/>
      <w:divBdr>
        <w:top w:val="none" w:sz="0" w:space="0" w:color="auto"/>
        <w:left w:val="none" w:sz="0" w:space="0" w:color="auto"/>
        <w:bottom w:val="none" w:sz="0" w:space="0" w:color="auto"/>
        <w:right w:val="none" w:sz="0" w:space="0" w:color="auto"/>
      </w:divBdr>
    </w:div>
    <w:div w:id="1984314869">
      <w:bodyDiv w:val="1"/>
      <w:marLeft w:val="0"/>
      <w:marRight w:val="0"/>
      <w:marTop w:val="0"/>
      <w:marBottom w:val="0"/>
      <w:divBdr>
        <w:top w:val="none" w:sz="0" w:space="0" w:color="auto"/>
        <w:left w:val="none" w:sz="0" w:space="0" w:color="auto"/>
        <w:bottom w:val="none" w:sz="0" w:space="0" w:color="auto"/>
        <w:right w:val="none" w:sz="0" w:space="0" w:color="auto"/>
      </w:divBdr>
    </w:div>
    <w:div w:id="212769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859CD-EEE6-4C12-88A6-01E233F5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2868</Words>
  <Characters>18094</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Tanggapan Terhadap LHP Bawasda Tahun 2003</vt:lpstr>
    </vt:vector>
  </TitlesOfParts>
  <Company/>
  <LinksUpToDate>false</LinksUpToDate>
  <CharactersWithSpaces>20921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Tanggapan Terhadap LHP Bawasda Tahun 2003</dc:title>
  <dc:creator>Muji</dc:creator>
  <cp:lastModifiedBy>HP</cp:lastModifiedBy>
  <cp:revision>43</cp:revision>
  <cp:lastPrinted>2016-11-16T03:30:00Z</cp:lastPrinted>
  <dcterms:created xsi:type="dcterms:W3CDTF">2016-10-10T06:18:00Z</dcterms:created>
  <dcterms:modified xsi:type="dcterms:W3CDTF">2016-11-21T01:30:00Z</dcterms:modified>
</cp:coreProperties>
</file>